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jc w:val="both"/>
        <w:rPr>
          <w:color w:val="auto"/>
          <w:highlight w:val="none"/>
        </w:rPr>
      </w:pPr>
      <w:bookmarkStart w:id="30" w:name="_GoBack"/>
      <w:bookmarkEnd w:id="30"/>
      <w:bookmarkStart w:id="0" w:name="_Toc84498950"/>
      <w:bookmarkStart w:id="1" w:name="_Toc501460784"/>
      <w:bookmarkStart w:id="2" w:name="_Toc81472314"/>
      <w:bookmarkStart w:id="3" w:name="_Toc247514197"/>
      <w:bookmarkStart w:id="4" w:name="_Toc152042549"/>
      <w:bookmarkStart w:id="5" w:name="_Toc144974578"/>
      <w:bookmarkStart w:id="6" w:name="_Toc300835199"/>
      <w:bookmarkStart w:id="7" w:name="_Toc184635122"/>
      <w:bookmarkStart w:id="8" w:name="_Toc152045610"/>
      <w:bookmarkStart w:id="9" w:name="_Toc144974829"/>
      <w:bookmarkStart w:id="10" w:name="_Toc152042388"/>
      <w:bookmarkStart w:id="11" w:name="_Toc247527798"/>
      <w:r>
        <w:rPr>
          <w:rFonts w:hint="eastAsia"/>
          <w:color w:val="auto"/>
          <w:highlight w:val="none"/>
        </w:rPr>
        <w:t>响应文件</w:t>
      </w:r>
      <w:r>
        <w:rPr>
          <w:color w:val="auto"/>
          <w:highlight w:val="none"/>
        </w:rPr>
        <w:t>格式</w:t>
      </w:r>
      <w:bookmarkEnd w:id="0"/>
      <w:bookmarkEnd w:id="1"/>
      <w:bookmarkEnd w:id="2"/>
    </w:p>
    <w:p>
      <w:pPr>
        <w:spacing w:line="400" w:lineRule="exact"/>
        <w:rPr>
          <w:rFonts w:ascii="Times New Roman" w:hAnsi="Times New Roman"/>
          <w:color w:val="auto"/>
          <w:highlight w:val="none"/>
        </w:rPr>
      </w:pPr>
    </w:p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p>
      <w:pPr>
        <w:spacing w:line="400" w:lineRule="exact"/>
        <w:ind w:firstLine="560"/>
        <w:rPr>
          <w:rFonts w:ascii="Times New Roman" w:hAnsi="Times New Roman" w:eastAsia="黑体"/>
          <w:color w:val="auto"/>
          <w:sz w:val="28"/>
          <w:szCs w:val="28"/>
          <w:highlight w:val="none"/>
          <w:u w:val="single"/>
        </w:rPr>
      </w:pPr>
    </w:p>
    <w:p>
      <w:pPr>
        <w:pStyle w:val="34"/>
        <w:ind w:firstLine="560"/>
        <w:rPr>
          <w:rFonts w:ascii="Times New Roman" w:hAnsi="Times New Roman" w:eastAsia="黑体"/>
          <w:color w:val="auto"/>
          <w:sz w:val="28"/>
          <w:szCs w:val="28"/>
          <w:highlight w:val="none"/>
          <w:u w:val="single"/>
        </w:rPr>
      </w:pPr>
    </w:p>
    <w:p>
      <w:pPr>
        <w:jc w:val="center"/>
        <w:rPr>
          <w:rFonts w:ascii="Times New Roman" w:hAnsi="Times New Roman" w:eastAsia="黑体"/>
          <w:color w:val="auto"/>
          <w:sz w:val="28"/>
          <w:szCs w:val="28"/>
          <w:highlight w:val="none"/>
          <w:u w:val="single"/>
        </w:rPr>
      </w:pPr>
      <w:r>
        <w:rPr>
          <w:rFonts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       </w:t>
      </w:r>
      <w:r>
        <w:rPr>
          <w:rFonts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  （项目名称）</w:t>
      </w:r>
    </w:p>
    <w:p>
      <w:pPr>
        <w:rPr>
          <w:rFonts w:ascii="Times New Roman" w:hAnsi="Times New Roman" w:eastAsia="黑体"/>
          <w:color w:val="auto"/>
          <w:sz w:val="20"/>
          <w:highlight w:val="none"/>
        </w:rPr>
      </w:pPr>
    </w:p>
    <w:p>
      <w:pPr>
        <w:rPr>
          <w:rFonts w:ascii="Times New Roman" w:hAnsi="Times New Roman" w:eastAsia="黑体"/>
          <w:color w:val="auto"/>
          <w:sz w:val="20"/>
          <w:highlight w:val="none"/>
        </w:rPr>
      </w:pPr>
    </w:p>
    <w:p>
      <w:pPr>
        <w:jc w:val="center"/>
        <w:rPr>
          <w:rFonts w:ascii="Times New Roman" w:hAnsi="Times New Roman" w:eastAsia="黑体"/>
          <w:color w:val="auto"/>
          <w:sz w:val="44"/>
          <w:highlight w:val="none"/>
        </w:rPr>
      </w:pPr>
      <w:r>
        <w:rPr>
          <w:rFonts w:hint="eastAsia" w:ascii="Times New Roman" w:hAnsi="Times New Roman" w:eastAsia="黑体"/>
          <w:color w:val="auto"/>
          <w:sz w:val="44"/>
          <w:highlight w:val="none"/>
        </w:rPr>
        <w:t>响应文件</w:t>
      </w: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spacing w:line="360" w:lineRule="auto"/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spacing w:line="360" w:lineRule="auto"/>
        <w:ind w:firstLine="1120" w:firstLineChars="400"/>
        <w:rPr>
          <w:rFonts w:ascii="Times New Roman" w:hAnsi="Times New Roman" w:eastAsia="黑体"/>
          <w:color w:val="auto"/>
          <w:sz w:val="28"/>
          <w:highlight w:val="none"/>
          <w:u w:val="single"/>
        </w:rPr>
      </w:pPr>
      <w:r>
        <w:rPr>
          <w:rFonts w:hint="eastAsia" w:ascii="Times New Roman" w:hAnsi="Times New Roman" w:eastAsia="黑体"/>
          <w:color w:val="auto"/>
          <w:sz w:val="28"/>
          <w:highlight w:val="none"/>
        </w:rPr>
        <w:t>供应商</w:t>
      </w:r>
      <w:r>
        <w:rPr>
          <w:rFonts w:ascii="Times New Roman" w:hAnsi="Times New Roman" w:eastAsia="黑体"/>
          <w:color w:val="auto"/>
          <w:sz w:val="28"/>
          <w:highlight w:val="none"/>
        </w:rPr>
        <w:t>：</w:t>
      </w:r>
      <w:r>
        <w:rPr>
          <w:rFonts w:ascii="Times New Roman" w:hAnsi="Times New Roman"/>
          <w:color w:val="auto"/>
          <w:highlight w:val="none"/>
          <w:u w:val="single"/>
        </w:rPr>
        <w:t xml:space="preserve">                                           </w:t>
      </w:r>
    </w:p>
    <w:p>
      <w:pPr>
        <w:jc w:val="center"/>
        <w:rPr>
          <w:rFonts w:ascii="Times New Roman" w:hAnsi="Times New Roman" w:eastAsia="黑体"/>
          <w:color w:val="auto"/>
          <w:sz w:val="28"/>
          <w:highlight w:val="none"/>
        </w:rPr>
      </w:pPr>
    </w:p>
    <w:p>
      <w:pPr>
        <w:spacing w:line="400" w:lineRule="exact"/>
        <w:jc w:val="center"/>
        <w:rPr>
          <w:rFonts w:ascii="黑体" w:hAnsi="黑体" w:eastAsia="黑体"/>
          <w:color w:val="auto"/>
          <w:sz w:val="28"/>
          <w:szCs w:val="28"/>
          <w:highlight w:val="none"/>
        </w:rPr>
      </w:pPr>
      <w:r>
        <w:rPr>
          <w:rFonts w:ascii="Times New Roman" w:hAnsi="Times New Roman"/>
          <w:color w:val="auto"/>
          <w:highlight w:val="none"/>
          <w:u w:val="single"/>
        </w:rPr>
        <w:t xml:space="preserve">       </w:t>
      </w:r>
      <w:r>
        <w:rPr>
          <w:rFonts w:ascii="Times New Roman" w:hAnsi="Times New Roman" w:eastAsia="黑体"/>
          <w:color w:val="auto"/>
          <w:sz w:val="28"/>
          <w:highlight w:val="none"/>
        </w:rPr>
        <w:t>年</w:t>
      </w:r>
      <w:r>
        <w:rPr>
          <w:rFonts w:ascii="Times New Roman" w:hAnsi="Times New Roman"/>
          <w:color w:val="auto"/>
          <w:highlight w:val="none"/>
          <w:u w:val="single"/>
        </w:rPr>
        <w:t xml:space="preserve">       </w:t>
      </w:r>
      <w:r>
        <w:rPr>
          <w:rFonts w:ascii="Times New Roman" w:hAnsi="Times New Roman" w:eastAsia="黑体"/>
          <w:color w:val="auto"/>
          <w:sz w:val="28"/>
          <w:highlight w:val="none"/>
        </w:rPr>
        <w:t>月</w:t>
      </w:r>
      <w:r>
        <w:rPr>
          <w:rFonts w:ascii="Times New Roman" w:hAnsi="Times New Roman"/>
          <w:color w:val="auto"/>
          <w:highlight w:val="none"/>
          <w:u w:val="single"/>
        </w:rPr>
        <w:t xml:space="preserve">       </w:t>
      </w:r>
      <w:r>
        <w:rPr>
          <w:rFonts w:ascii="Times New Roman" w:hAnsi="Times New Roman" w:eastAsia="黑体"/>
          <w:color w:val="auto"/>
          <w:sz w:val="28"/>
          <w:highlight w:val="none"/>
        </w:rPr>
        <w:t>日</w:t>
      </w:r>
      <w:r>
        <w:rPr>
          <w:rFonts w:ascii="Times New Roman" w:hAnsi="Times New Roman"/>
          <w:color w:val="auto"/>
          <w:highlight w:val="none"/>
        </w:rPr>
        <w:br w:type="page"/>
      </w: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说 明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rFonts w:hint="eastAsia" w:ascii="Times New Roman" w:hAnsi="Times New Roman"/>
          <w:color w:val="auto"/>
          <w:highlight w:val="none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仿宋_GB2312" w:hAnsi="黑体" w:eastAsia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黑体" w:eastAsia="仿宋_GB2312"/>
          <w:color w:val="auto"/>
          <w:sz w:val="24"/>
          <w:szCs w:val="24"/>
          <w:highlight w:val="none"/>
        </w:rPr>
        <w:t>注：1.供应商应按照给定格式编制响应文件，相关格式可以扩展。评标办法、招标澄清修改等采购文件要求提供相关材料的，此处未给出格式、章节的，请供应商自定格式，编制在响应文件内。</w:t>
      </w:r>
    </w:p>
    <w:p>
      <w:pPr>
        <w:jc w:val="center"/>
        <w:rPr>
          <w:rFonts w:ascii="Times New Roman" w:hAnsi="Times New Roman"/>
          <w:b/>
          <w:bCs/>
          <w:color w:val="auto"/>
          <w:sz w:val="44"/>
          <w:szCs w:val="44"/>
          <w:highlight w:val="none"/>
        </w:rPr>
      </w:pPr>
      <w:r>
        <w:rPr>
          <w:rFonts w:ascii="Times New Roman" w:hAnsi="Times New Roman"/>
          <w:b/>
          <w:bCs/>
          <w:color w:val="auto"/>
          <w:sz w:val="44"/>
          <w:szCs w:val="44"/>
          <w:highlight w:val="none"/>
        </w:rPr>
        <w:br w:type="page"/>
      </w:r>
      <w:r>
        <w:rPr>
          <w:rFonts w:ascii="Times New Roman" w:hAnsi="Times New Roman"/>
          <w:b/>
          <w:bCs/>
          <w:color w:val="auto"/>
          <w:sz w:val="44"/>
          <w:szCs w:val="44"/>
          <w:highlight w:val="none"/>
        </w:rPr>
        <w:t>目  录</w:t>
      </w:r>
    </w:p>
    <w:p>
      <w:pPr>
        <w:rPr>
          <w:rFonts w:ascii="Times New Roman" w:hAnsi="Times New Roman"/>
          <w:bCs/>
          <w:color w:val="auto"/>
          <w:sz w:val="28"/>
          <w:szCs w:val="28"/>
          <w:highlight w:val="none"/>
        </w:rPr>
      </w:pPr>
    </w:p>
    <w:p>
      <w:pPr>
        <w:adjustRightInd w:val="0"/>
        <w:snapToGrid w:val="0"/>
        <w:spacing w:line="360" w:lineRule="auto"/>
        <w:rPr>
          <w:rFonts w:hint="eastAsia" w:ascii="Times New Roman" w:hAnsi="宋体"/>
          <w:color w:val="auto"/>
          <w:sz w:val="28"/>
          <w:szCs w:val="28"/>
          <w:highlight w:val="none"/>
        </w:rPr>
      </w:pPr>
      <w:r>
        <w:rPr>
          <w:rFonts w:ascii="Times New Roman" w:hAnsi="宋体"/>
          <w:color w:val="auto"/>
          <w:sz w:val="28"/>
          <w:szCs w:val="28"/>
          <w:highlight w:val="none"/>
        </w:rPr>
        <w:t>一、</w:t>
      </w:r>
      <w:r>
        <w:rPr>
          <w:rFonts w:hint="eastAsia" w:ascii="Times New Roman" w:hAnsi="宋体"/>
          <w:color w:val="auto"/>
          <w:sz w:val="28"/>
          <w:szCs w:val="28"/>
          <w:highlight w:val="none"/>
        </w:rPr>
        <w:t>响应函</w:t>
      </w:r>
    </w:p>
    <w:p>
      <w:pPr>
        <w:adjustRightInd w:val="0"/>
        <w:snapToGrid w:val="0"/>
        <w:spacing w:line="360" w:lineRule="auto"/>
        <w:rPr>
          <w:rFonts w:ascii="Times New Roman" w:hAnsi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宋体"/>
          <w:color w:val="auto"/>
          <w:sz w:val="28"/>
          <w:szCs w:val="28"/>
          <w:highlight w:val="none"/>
        </w:rPr>
        <w:t>二、法定代表人身份证明书/法定代表人授权委托书</w:t>
      </w:r>
    </w:p>
    <w:p>
      <w:pPr>
        <w:adjustRightInd w:val="0"/>
        <w:snapToGrid w:val="0"/>
        <w:spacing w:line="360" w:lineRule="auto"/>
        <w:rPr>
          <w:rFonts w:hint="eastAsia" w:ascii="Times New Roman" w:hAnsi="宋体" w:eastAsia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Times New Roman" w:hAnsi="宋体"/>
          <w:color w:val="auto"/>
          <w:sz w:val="28"/>
          <w:szCs w:val="28"/>
          <w:highlight w:val="none"/>
          <w:lang w:eastAsia="zh-CN"/>
        </w:rPr>
        <w:t>三</w:t>
      </w:r>
      <w:r>
        <w:rPr>
          <w:rFonts w:ascii="Times New Roman" w:hAnsi="宋体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宋体"/>
          <w:color w:val="auto"/>
          <w:sz w:val="28"/>
          <w:szCs w:val="28"/>
          <w:highlight w:val="none"/>
          <w:lang w:val="en-US" w:eastAsia="zh-CN"/>
        </w:rPr>
        <w:t>响应报价一览表</w:t>
      </w:r>
    </w:p>
    <w:p>
      <w:pPr>
        <w:adjustRightInd w:val="0"/>
        <w:snapToGrid w:val="0"/>
        <w:spacing w:line="360" w:lineRule="auto"/>
        <w:rPr>
          <w:rFonts w:hint="eastAsia" w:ascii="Times New Roman" w:hAnsi="宋体"/>
          <w:color w:val="auto"/>
          <w:sz w:val="28"/>
          <w:szCs w:val="28"/>
          <w:highlight w:val="none"/>
        </w:rPr>
      </w:pPr>
      <w:r>
        <w:rPr>
          <w:rFonts w:hint="eastAsia" w:ascii="Times New Roman" w:hAnsi="宋体"/>
          <w:color w:val="auto"/>
          <w:sz w:val="28"/>
          <w:szCs w:val="28"/>
          <w:highlight w:val="none"/>
          <w:lang w:eastAsia="zh-CN"/>
        </w:rPr>
        <w:t>四</w:t>
      </w:r>
      <w:r>
        <w:rPr>
          <w:rFonts w:hint="eastAsia" w:ascii="Times New Roman" w:hAnsi="宋体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宋体"/>
          <w:color w:val="auto"/>
          <w:sz w:val="28"/>
          <w:szCs w:val="28"/>
          <w:highlight w:val="none"/>
          <w:lang w:val="en-US" w:eastAsia="zh-CN"/>
        </w:rPr>
        <w:t>最终报价一览表</w:t>
      </w:r>
    </w:p>
    <w:p>
      <w:pPr>
        <w:adjustRightInd w:val="0"/>
        <w:snapToGrid w:val="0"/>
        <w:spacing w:line="360" w:lineRule="auto"/>
        <w:rPr>
          <w:rFonts w:hint="eastAsia" w:ascii="Times New Roman" w:hAnsi="宋体" w:eastAsia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Times New Roman" w:hAnsi="宋体"/>
          <w:color w:val="auto"/>
          <w:sz w:val="28"/>
          <w:szCs w:val="28"/>
          <w:highlight w:val="none"/>
          <w:lang w:eastAsia="zh-CN"/>
        </w:rPr>
        <w:t>五</w:t>
      </w:r>
      <w:r>
        <w:rPr>
          <w:rFonts w:hint="eastAsia" w:ascii="Times New Roman" w:hAnsi="宋体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宋体"/>
          <w:color w:val="auto"/>
          <w:sz w:val="28"/>
          <w:szCs w:val="28"/>
          <w:highlight w:val="none"/>
          <w:lang w:val="en-US" w:eastAsia="zh-CN"/>
        </w:rPr>
        <w:t>资格证明文件</w:t>
      </w:r>
    </w:p>
    <w:p>
      <w:pPr>
        <w:adjustRightInd w:val="0"/>
        <w:snapToGrid w:val="0"/>
        <w:spacing w:line="360" w:lineRule="auto"/>
        <w:rPr>
          <w:rFonts w:hint="eastAsia" w:ascii="Times New Roman" w:hAnsi="宋体" w:eastAsia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Times New Roman" w:hAnsi="宋体"/>
          <w:color w:val="auto"/>
          <w:sz w:val="28"/>
          <w:szCs w:val="28"/>
          <w:highlight w:val="none"/>
          <w:lang w:eastAsia="zh-CN"/>
        </w:rPr>
        <w:t>六</w:t>
      </w:r>
      <w:r>
        <w:rPr>
          <w:rFonts w:hint="eastAsia" w:ascii="Times New Roman" w:hAnsi="宋体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宋体"/>
          <w:color w:val="auto"/>
          <w:sz w:val="28"/>
          <w:szCs w:val="28"/>
          <w:highlight w:val="none"/>
          <w:lang w:val="en-US" w:eastAsia="zh-CN"/>
        </w:rPr>
        <w:t>服务方案</w:t>
      </w:r>
    </w:p>
    <w:p>
      <w:pPr>
        <w:adjustRightInd w:val="0"/>
        <w:snapToGrid w:val="0"/>
        <w:spacing w:line="360" w:lineRule="auto"/>
        <w:rPr>
          <w:rFonts w:hint="default" w:ascii="Times New Roman" w:hAnsi="宋体" w:eastAsia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宋体"/>
          <w:color w:val="auto"/>
          <w:sz w:val="28"/>
          <w:szCs w:val="28"/>
          <w:highlight w:val="none"/>
          <w:lang w:eastAsia="zh-CN"/>
        </w:rPr>
        <w:t>七</w:t>
      </w:r>
      <w:r>
        <w:rPr>
          <w:rFonts w:hint="eastAsia" w:ascii="Times New Roman" w:hAnsi="宋体"/>
          <w:color w:val="auto"/>
          <w:sz w:val="28"/>
          <w:szCs w:val="28"/>
          <w:highlight w:val="none"/>
        </w:rPr>
        <w:t>、供应商认为应该提供的其他资料</w:t>
      </w:r>
    </w:p>
    <w:p>
      <w:pPr>
        <w:rPr>
          <w:rFonts w:ascii="Times New Roman" w:hAnsi="Times New Roman"/>
          <w:bCs/>
          <w:color w:val="auto"/>
          <w:szCs w:val="24"/>
          <w:highlight w:val="none"/>
        </w:rPr>
      </w:pPr>
    </w:p>
    <w:p>
      <w:pPr>
        <w:jc w:val="center"/>
        <w:rPr>
          <w:rFonts w:ascii="Times New Roman" w:hAnsi="Times New Roman"/>
          <w:b/>
          <w:bCs/>
          <w:color w:val="auto"/>
          <w:sz w:val="44"/>
          <w:szCs w:val="44"/>
          <w:highlight w:val="none"/>
        </w:rPr>
        <w:sectPr>
          <w:headerReference r:id="rId3" w:type="default"/>
          <w:footerReference r:id="rId4" w:type="default"/>
          <w:pgSz w:w="11907" w:h="16839"/>
          <w:pgMar w:top="1134" w:right="1134" w:bottom="1134" w:left="1134" w:header="720" w:footer="720" w:gutter="0"/>
          <w:cols w:space="720" w:num="1"/>
          <w:docGrid w:linePitch="286" w:charSpace="0"/>
        </w:sectPr>
      </w:pPr>
    </w:p>
    <w:p>
      <w:pPr>
        <w:keepNext/>
        <w:keepLines/>
        <w:spacing w:before="120" w:after="120"/>
        <w:jc w:val="center"/>
        <w:outlineLvl w:val="1"/>
        <w:rPr>
          <w:rFonts w:ascii="Times New Roman" w:hAnsi="Times New Roman" w:eastAsia="黑体"/>
          <w:b/>
          <w:color w:val="auto"/>
          <w:sz w:val="30"/>
          <w:szCs w:val="24"/>
          <w:highlight w:val="none"/>
        </w:rPr>
      </w:pPr>
      <w:bookmarkStart w:id="12" w:name="_Toc484520600"/>
      <w:bookmarkStart w:id="13" w:name="_Toc445554791"/>
      <w:bookmarkStart w:id="14" w:name="_Toc484520595"/>
      <w:bookmarkStart w:id="15" w:name="_Toc445554786"/>
      <w:r>
        <w:rPr>
          <w:rFonts w:hint="eastAsia" w:ascii="Times New Roman" w:hAnsi="Arial" w:eastAsia="黑体"/>
          <w:b/>
          <w:color w:val="auto"/>
          <w:sz w:val="30"/>
          <w:szCs w:val="24"/>
          <w:highlight w:val="none"/>
        </w:rPr>
        <w:t>一</w:t>
      </w:r>
      <w:r>
        <w:rPr>
          <w:rFonts w:ascii="Times New Roman" w:hAnsi="Arial" w:eastAsia="黑体"/>
          <w:b/>
          <w:color w:val="auto"/>
          <w:sz w:val="30"/>
          <w:szCs w:val="24"/>
          <w:highlight w:val="none"/>
        </w:rPr>
        <w:t>、响应函</w:t>
      </w:r>
      <w:bookmarkEnd w:id="12"/>
      <w:bookmarkEnd w:id="13"/>
    </w:p>
    <w:p>
      <w:pPr>
        <w:tabs>
          <w:tab w:val="left" w:leader="underscore" w:pos="2880"/>
        </w:tabs>
        <w:spacing w:line="400" w:lineRule="exact"/>
        <w:rPr>
          <w:rFonts w:ascii="Times New Roman" w:hAnsi="Times New Roman"/>
          <w:b/>
          <w:color w:val="auto"/>
          <w:szCs w:val="21"/>
          <w:highlight w:val="none"/>
        </w:rPr>
      </w:pPr>
      <w:r>
        <w:rPr>
          <w:rFonts w:ascii="Times New Roman" w:hAnsi="Arial"/>
          <w:color w:val="auto"/>
          <w:szCs w:val="21"/>
          <w:highlight w:val="none"/>
        </w:rPr>
        <w:t>致：</w:t>
      </w:r>
      <w:r>
        <w:rPr>
          <w:rFonts w:ascii="Times New Roman" w:hAnsi="Times New Roman"/>
          <w:color w:val="auto"/>
          <w:szCs w:val="21"/>
          <w:highlight w:val="none"/>
          <w:u w:val="single"/>
        </w:rPr>
        <w:t xml:space="preserve">                            </w:t>
      </w:r>
      <w:r>
        <w:rPr>
          <w:rFonts w:hint="eastAsia" w:ascii="Times New Roman" w:hAnsi="Times New Roman"/>
          <w:color w:val="auto"/>
          <w:szCs w:val="21"/>
          <w:highlight w:val="none"/>
          <w:u w:val="single"/>
        </w:rPr>
        <w:t xml:space="preserve"> </w:t>
      </w:r>
      <w:r>
        <w:rPr>
          <w:rFonts w:ascii="Times New Roman" w:hAnsi="Times New Roman"/>
          <w:color w:val="auto"/>
          <w:szCs w:val="21"/>
          <w:highlight w:val="none"/>
          <w:u w:val="single"/>
        </w:rPr>
        <w:t xml:space="preserve"> </w:t>
      </w:r>
      <w:r>
        <w:rPr>
          <w:rFonts w:ascii="Times New Roman" w:hAnsi="Arial"/>
          <w:color w:val="auto"/>
          <w:szCs w:val="21"/>
          <w:highlight w:val="none"/>
        </w:rPr>
        <w:t>（采购人名称</w:t>
      </w:r>
      <w:r>
        <w:rPr>
          <w:rFonts w:ascii="Times New Roman" w:hAnsi="Times New Roman"/>
          <w:color w:val="auto"/>
          <w:szCs w:val="21"/>
          <w:highlight w:val="none"/>
        </w:rPr>
        <w:t>)</w:t>
      </w:r>
    </w:p>
    <w:p>
      <w:pPr>
        <w:spacing w:line="400" w:lineRule="exact"/>
        <w:ind w:firstLine="0" w:firstLineChars="0"/>
        <w:rPr>
          <w:rFonts w:ascii="Times New Roman" w:hAnsi="Times New Roman"/>
          <w:color w:val="auto"/>
          <w:szCs w:val="21"/>
          <w:highlight w:val="none"/>
        </w:rPr>
      </w:pP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ascii="Times New Roman" w:hAnsi="Times New Roman"/>
          <w:color w:val="auto"/>
          <w:szCs w:val="21"/>
          <w:highlight w:val="none"/>
        </w:rPr>
        <w:t>1</w:t>
      </w:r>
      <w:r>
        <w:rPr>
          <w:rFonts w:ascii="Times New Roman" w:hAnsi="宋体"/>
          <w:color w:val="auto"/>
          <w:szCs w:val="21"/>
          <w:highlight w:val="none"/>
        </w:rPr>
        <w:t>、我方已仔细研究了编号为</w:t>
      </w:r>
      <w:r>
        <w:rPr>
          <w:rFonts w:ascii="Times New Roman" w:hAnsi="Times New Roman"/>
          <w:color w:val="auto"/>
          <w:szCs w:val="21"/>
          <w:highlight w:val="none"/>
          <w:u w:val="single"/>
        </w:rPr>
        <w:t xml:space="preserve">             </w:t>
      </w:r>
      <w:r>
        <w:rPr>
          <w:rFonts w:ascii="Times New Roman" w:hAnsi="宋体"/>
          <w:color w:val="auto"/>
          <w:szCs w:val="21"/>
          <w:highlight w:val="none"/>
        </w:rPr>
        <w:t>（项目名称）采购文件的全部内容，接受你方在采购文件中对供应商的约束条件。我方愿意以商务标中确定的</w:t>
      </w:r>
      <w:r>
        <w:rPr>
          <w:rFonts w:hint="eastAsia" w:ascii="Times New Roman" w:hAnsi="宋体"/>
          <w:color w:val="auto"/>
          <w:szCs w:val="21"/>
          <w:highlight w:val="none"/>
        </w:rPr>
        <w:t>响应</w:t>
      </w:r>
      <w:r>
        <w:rPr>
          <w:rFonts w:ascii="Times New Roman" w:hAnsi="宋体"/>
          <w:color w:val="auto"/>
          <w:szCs w:val="21"/>
          <w:highlight w:val="none"/>
        </w:rPr>
        <w:t>总价，按照合同的约定履行合同义务。</w:t>
      </w: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ascii="Times New Roman" w:hAnsi="Times New Roman"/>
          <w:color w:val="auto"/>
          <w:szCs w:val="21"/>
          <w:highlight w:val="none"/>
        </w:rPr>
        <w:t>2</w:t>
      </w:r>
      <w:r>
        <w:rPr>
          <w:rFonts w:ascii="Times New Roman" w:hAnsi="宋体"/>
          <w:color w:val="auto"/>
          <w:szCs w:val="21"/>
          <w:highlight w:val="none"/>
        </w:rPr>
        <w:t>、我方承诺在采购文件规定的</w:t>
      </w:r>
      <w:r>
        <w:rPr>
          <w:rFonts w:hint="eastAsia" w:ascii="Times New Roman" w:hAnsi="宋体"/>
          <w:color w:val="auto"/>
          <w:szCs w:val="21"/>
          <w:highlight w:val="none"/>
        </w:rPr>
        <w:t>响应</w:t>
      </w:r>
      <w:r>
        <w:rPr>
          <w:rFonts w:ascii="Times New Roman" w:hAnsi="宋体"/>
          <w:color w:val="auto"/>
          <w:szCs w:val="21"/>
          <w:highlight w:val="none"/>
        </w:rPr>
        <w:t>有效期内不修改、撤销响应文件</w:t>
      </w:r>
      <w:r>
        <w:rPr>
          <w:rFonts w:ascii="Times New Roman" w:hAnsi="宋体"/>
          <w:color w:val="auto"/>
          <w:szCs w:val="24"/>
          <w:highlight w:val="none"/>
        </w:rPr>
        <w:t>，且随时准备接受你方发出的成交通知书</w:t>
      </w:r>
      <w:r>
        <w:rPr>
          <w:rFonts w:ascii="Times New Roman" w:hAnsi="宋体"/>
          <w:color w:val="auto"/>
          <w:szCs w:val="21"/>
          <w:highlight w:val="none"/>
        </w:rPr>
        <w:t>。</w:t>
      </w: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hint="eastAsia" w:ascii="Times New Roman" w:hAnsi="Times New Roman"/>
          <w:color w:val="auto"/>
          <w:szCs w:val="21"/>
          <w:highlight w:val="none"/>
        </w:rPr>
        <w:t>3</w:t>
      </w:r>
      <w:r>
        <w:rPr>
          <w:rFonts w:ascii="Times New Roman" w:hAnsi="宋体"/>
          <w:color w:val="auto"/>
          <w:szCs w:val="21"/>
          <w:highlight w:val="none"/>
        </w:rPr>
        <w:t>、我方已详细审查全部采购文件，包括全部澄清、修改、答疑补充文件。我们完全理解并同意放弃对这方面有不明及误解的权力。</w:t>
      </w: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hint="eastAsia" w:ascii="Times New Roman" w:hAnsi="Times New Roman"/>
          <w:color w:val="auto"/>
          <w:szCs w:val="21"/>
          <w:highlight w:val="none"/>
        </w:rPr>
        <w:t>4</w:t>
      </w:r>
      <w:r>
        <w:rPr>
          <w:rFonts w:ascii="Times New Roman" w:hAnsi="宋体"/>
          <w:color w:val="auto"/>
          <w:szCs w:val="21"/>
          <w:highlight w:val="none"/>
        </w:rPr>
        <w:t>、我方在此声明，所递交的响应文件及有关资料内容完整、真实和准确，且不存在采购文件第二章</w:t>
      </w:r>
      <w:r>
        <w:rPr>
          <w:rFonts w:ascii="Times New Roman" w:hAnsi="Times New Roman"/>
          <w:color w:val="auto"/>
          <w:szCs w:val="21"/>
          <w:highlight w:val="none"/>
        </w:rPr>
        <w:t>“</w:t>
      </w:r>
      <w:r>
        <w:rPr>
          <w:rFonts w:ascii="Times New Roman" w:hAnsi="宋体"/>
          <w:color w:val="auto"/>
          <w:szCs w:val="21"/>
          <w:highlight w:val="none"/>
        </w:rPr>
        <w:t>供应商须知</w:t>
      </w:r>
      <w:r>
        <w:rPr>
          <w:rFonts w:ascii="Times New Roman" w:hAnsi="Times New Roman"/>
          <w:color w:val="auto"/>
          <w:szCs w:val="21"/>
          <w:highlight w:val="none"/>
        </w:rPr>
        <w:t>”</w:t>
      </w:r>
      <w:r>
        <w:rPr>
          <w:rFonts w:ascii="Times New Roman" w:hAnsi="宋体"/>
          <w:color w:val="auto"/>
          <w:szCs w:val="21"/>
          <w:highlight w:val="none"/>
        </w:rPr>
        <w:t>第</w:t>
      </w:r>
      <w:r>
        <w:rPr>
          <w:rFonts w:ascii="Times New Roman" w:hAnsi="Times New Roman"/>
          <w:color w:val="auto"/>
          <w:szCs w:val="21"/>
          <w:highlight w:val="none"/>
        </w:rPr>
        <w:t>3.4</w:t>
      </w:r>
      <w:r>
        <w:rPr>
          <w:rFonts w:ascii="Times New Roman" w:hAnsi="宋体"/>
          <w:color w:val="auto"/>
          <w:szCs w:val="21"/>
          <w:highlight w:val="none"/>
        </w:rPr>
        <w:t>项规定的任何一种情形。</w:t>
      </w: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hint="eastAsia" w:ascii="Times New Roman" w:hAnsi="Times New Roman"/>
          <w:color w:val="auto"/>
          <w:szCs w:val="21"/>
          <w:highlight w:val="none"/>
        </w:rPr>
        <w:t>5</w:t>
      </w:r>
      <w:r>
        <w:rPr>
          <w:rFonts w:ascii="Times New Roman" w:hAnsi="宋体"/>
          <w:color w:val="auto"/>
          <w:szCs w:val="21"/>
          <w:highlight w:val="none"/>
        </w:rPr>
        <w:t>、如我方中标</w:t>
      </w:r>
      <w:r>
        <w:rPr>
          <w:rFonts w:hint="eastAsia" w:ascii="Times New Roman" w:hAnsi="宋体"/>
          <w:color w:val="auto"/>
          <w:szCs w:val="21"/>
          <w:highlight w:val="none"/>
        </w:rPr>
        <w:t>（成交）</w:t>
      </w:r>
      <w:r>
        <w:rPr>
          <w:rFonts w:ascii="Times New Roman" w:hAnsi="宋体"/>
          <w:color w:val="auto"/>
          <w:szCs w:val="21"/>
          <w:highlight w:val="none"/>
        </w:rPr>
        <w:t>：</w:t>
      </w: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ascii="Times New Roman" w:hAnsi="宋体"/>
          <w:color w:val="auto"/>
          <w:szCs w:val="21"/>
          <w:highlight w:val="none"/>
        </w:rPr>
        <w:t>（</w:t>
      </w:r>
      <w:r>
        <w:rPr>
          <w:rFonts w:ascii="Times New Roman" w:hAnsi="Times New Roman"/>
          <w:color w:val="auto"/>
          <w:szCs w:val="21"/>
          <w:highlight w:val="none"/>
        </w:rPr>
        <w:t>1</w:t>
      </w:r>
      <w:r>
        <w:rPr>
          <w:rFonts w:ascii="Times New Roman" w:hAnsi="宋体"/>
          <w:color w:val="auto"/>
          <w:szCs w:val="21"/>
          <w:highlight w:val="none"/>
        </w:rPr>
        <w:t>）我方承诺在收到成交通知书后，在成交通知书规定的期限内与你方签订合同。</w:t>
      </w: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ascii="Times New Roman" w:hAnsi="宋体"/>
          <w:color w:val="auto"/>
          <w:szCs w:val="21"/>
          <w:highlight w:val="none"/>
        </w:rPr>
        <w:t>（</w:t>
      </w:r>
      <w:r>
        <w:rPr>
          <w:rFonts w:ascii="Times New Roman" w:hAnsi="Times New Roman"/>
          <w:color w:val="auto"/>
          <w:szCs w:val="21"/>
          <w:highlight w:val="none"/>
        </w:rPr>
        <w:t>3</w:t>
      </w:r>
      <w:r>
        <w:rPr>
          <w:rFonts w:ascii="Times New Roman" w:hAnsi="宋体"/>
          <w:color w:val="auto"/>
          <w:szCs w:val="21"/>
          <w:highlight w:val="none"/>
        </w:rPr>
        <w:t>）我方承诺按照采购文件规定向你方递交履约保证金。</w:t>
      </w:r>
    </w:p>
    <w:p>
      <w:pPr>
        <w:spacing w:line="400" w:lineRule="exact"/>
        <w:ind w:firstLine="420" w:firstLineChars="200"/>
        <w:rPr>
          <w:rFonts w:ascii="Times New Roman" w:hAnsi="Times New Roman"/>
          <w:color w:val="auto"/>
          <w:szCs w:val="21"/>
          <w:highlight w:val="none"/>
        </w:rPr>
      </w:pPr>
      <w:r>
        <w:rPr>
          <w:rFonts w:ascii="Times New Roman" w:hAnsi="宋体"/>
          <w:color w:val="auto"/>
          <w:szCs w:val="21"/>
          <w:highlight w:val="none"/>
        </w:rPr>
        <w:t>（</w:t>
      </w:r>
      <w:r>
        <w:rPr>
          <w:rFonts w:ascii="Times New Roman" w:hAnsi="Times New Roman"/>
          <w:color w:val="auto"/>
          <w:szCs w:val="21"/>
          <w:highlight w:val="none"/>
        </w:rPr>
        <w:t>4</w:t>
      </w:r>
      <w:r>
        <w:rPr>
          <w:rFonts w:ascii="Times New Roman" w:hAnsi="宋体"/>
          <w:color w:val="auto"/>
          <w:szCs w:val="21"/>
          <w:highlight w:val="none"/>
        </w:rPr>
        <w:t>）我方承诺在合同约定的期限内提供并交付货物及服务，履行合同规定的各项义务。</w:t>
      </w:r>
    </w:p>
    <w:p>
      <w:pPr>
        <w:spacing w:line="400" w:lineRule="exact"/>
        <w:ind w:firstLine="420" w:firstLineChars="200"/>
        <w:rPr>
          <w:rFonts w:ascii="Times New Roman" w:hAnsi="宋体"/>
          <w:color w:val="auto"/>
          <w:szCs w:val="21"/>
          <w:highlight w:val="none"/>
        </w:rPr>
      </w:pPr>
      <w:r>
        <w:rPr>
          <w:rFonts w:hint="eastAsia" w:ascii="Times New Roman" w:hAnsi="Times New Roman"/>
          <w:color w:val="auto"/>
          <w:szCs w:val="21"/>
          <w:highlight w:val="none"/>
        </w:rPr>
        <w:t>6</w:t>
      </w:r>
      <w:r>
        <w:rPr>
          <w:rFonts w:ascii="Times New Roman" w:hAnsi="宋体"/>
          <w:color w:val="auto"/>
          <w:szCs w:val="21"/>
          <w:highlight w:val="none"/>
        </w:rPr>
        <w:t>、我方同意按照你方要求提供与我方投标</w:t>
      </w:r>
      <w:r>
        <w:rPr>
          <w:rFonts w:hint="eastAsia" w:ascii="Times New Roman" w:hAnsi="宋体"/>
          <w:color w:val="auto"/>
          <w:szCs w:val="21"/>
          <w:highlight w:val="none"/>
        </w:rPr>
        <w:t>（响应）</w:t>
      </w:r>
      <w:r>
        <w:rPr>
          <w:rFonts w:ascii="Times New Roman" w:hAnsi="宋体"/>
          <w:color w:val="auto"/>
          <w:szCs w:val="21"/>
          <w:highlight w:val="none"/>
        </w:rPr>
        <w:t>有关的一切数据或资料，完全理解你方不一定接受最低价的投标</w:t>
      </w:r>
      <w:r>
        <w:rPr>
          <w:rFonts w:hint="eastAsia" w:ascii="Times New Roman" w:hAnsi="宋体"/>
          <w:color w:val="auto"/>
          <w:szCs w:val="21"/>
          <w:highlight w:val="none"/>
        </w:rPr>
        <w:t>（响应）</w:t>
      </w:r>
      <w:r>
        <w:rPr>
          <w:rFonts w:ascii="Times New Roman" w:hAnsi="宋体"/>
          <w:color w:val="auto"/>
          <w:szCs w:val="21"/>
          <w:highlight w:val="none"/>
        </w:rPr>
        <w:t>或收到的任何投标</w:t>
      </w:r>
      <w:r>
        <w:rPr>
          <w:rFonts w:hint="eastAsia" w:ascii="Times New Roman" w:hAnsi="宋体"/>
          <w:color w:val="auto"/>
          <w:szCs w:val="21"/>
          <w:highlight w:val="none"/>
        </w:rPr>
        <w:t>（响应）</w:t>
      </w:r>
      <w:r>
        <w:rPr>
          <w:rFonts w:ascii="Times New Roman" w:hAnsi="宋体"/>
          <w:color w:val="auto"/>
          <w:szCs w:val="21"/>
          <w:highlight w:val="none"/>
        </w:rPr>
        <w:t>。</w:t>
      </w:r>
    </w:p>
    <w:p>
      <w:pPr>
        <w:tabs>
          <w:tab w:val="left" w:leader="underscore" w:pos="3600"/>
          <w:tab w:val="left" w:leader="underscore" w:pos="5400"/>
        </w:tabs>
        <w:spacing w:line="400" w:lineRule="exact"/>
        <w:ind w:firstLine="421" w:firstLineChars="200"/>
        <w:rPr>
          <w:rFonts w:ascii="Times New Roman" w:hAnsi="Times New Roman"/>
          <w:b/>
          <w:color w:val="auto"/>
          <w:szCs w:val="24"/>
          <w:highlight w:val="none"/>
          <w:u w:val="single"/>
        </w:rPr>
      </w:pPr>
      <w:r>
        <w:rPr>
          <w:rFonts w:hint="eastAsia" w:ascii="Times New Roman" w:hAnsi="Times New Roman"/>
          <w:b/>
          <w:color w:val="auto"/>
          <w:szCs w:val="24"/>
          <w:highlight w:val="none"/>
        </w:rPr>
        <w:t>7</w:t>
      </w:r>
      <w:r>
        <w:rPr>
          <w:rFonts w:ascii="Times New Roman" w:hAnsi="宋体"/>
          <w:b/>
          <w:color w:val="auto"/>
          <w:szCs w:val="24"/>
          <w:highlight w:val="none"/>
        </w:rPr>
        <w:t>、其他补充说明：</w:t>
      </w:r>
      <w:r>
        <w:rPr>
          <w:rFonts w:ascii="Times New Roman" w:hAnsi="Times New Roman"/>
          <w:b/>
          <w:color w:val="auto"/>
          <w:szCs w:val="24"/>
          <w:highlight w:val="none"/>
          <w:u w:val="single"/>
        </w:rPr>
        <w:t xml:space="preserve">                                               </w:t>
      </w:r>
    </w:p>
    <w:p>
      <w:pPr>
        <w:tabs>
          <w:tab w:val="left" w:leader="underscore" w:pos="3600"/>
          <w:tab w:val="left" w:leader="underscore" w:pos="5400"/>
        </w:tabs>
        <w:spacing w:line="400" w:lineRule="exact"/>
        <w:ind w:firstLine="421" w:firstLineChars="200"/>
        <w:rPr>
          <w:rFonts w:ascii="Times New Roman" w:hAnsi="Times New Roman"/>
          <w:b/>
          <w:color w:val="auto"/>
          <w:szCs w:val="24"/>
          <w:highlight w:val="none"/>
        </w:rPr>
      </w:pPr>
    </w:p>
    <w:p>
      <w:pPr>
        <w:widowControl/>
        <w:spacing w:line="390" w:lineRule="atLeast"/>
        <w:rPr>
          <w:rFonts w:ascii="Times New Roman" w:hAnsi="Times New Roman"/>
          <w:color w:val="auto"/>
          <w:kern w:val="0"/>
          <w:szCs w:val="21"/>
          <w:highlight w:val="none"/>
        </w:rPr>
      </w:pPr>
      <w:r>
        <w:rPr>
          <w:rFonts w:ascii="Times New Roman" w:hAnsi="宋体"/>
          <w:color w:val="auto"/>
          <w:kern w:val="0"/>
          <w:szCs w:val="21"/>
          <w:highlight w:val="none"/>
        </w:rPr>
        <w:t>供应商：</w:t>
      </w:r>
      <w:r>
        <w:rPr>
          <w:rFonts w:ascii="Times New Roman" w:hAnsi="Times New Roman"/>
          <w:color w:val="auto"/>
          <w:spacing w:val="42"/>
          <w:kern w:val="0"/>
          <w:szCs w:val="21"/>
          <w:highlight w:val="none"/>
          <w:u w:val="single"/>
        </w:rPr>
        <w:t xml:space="preserve"> 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                        </w:t>
      </w:r>
      <w:r>
        <w:rPr>
          <w:rFonts w:ascii="Times New Roman" w:hAnsi="宋体"/>
          <w:color w:val="auto"/>
          <w:kern w:val="0"/>
          <w:szCs w:val="21"/>
          <w:highlight w:val="none"/>
        </w:rPr>
        <w:t>（</w:t>
      </w:r>
      <w:r>
        <w:rPr>
          <w:rFonts w:hint="eastAsia" w:ascii="Times New Roman" w:hAnsi="Times New Roman"/>
          <w:color w:val="auto"/>
          <w:kern w:val="0"/>
          <w:szCs w:val="21"/>
          <w:highlight w:val="none"/>
        </w:rPr>
        <w:t>公章</w:t>
      </w:r>
      <w:r>
        <w:rPr>
          <w:rFonts w:ascii="Times New Roman" w:hAnsi="宋体"/>
          <w:color w:val="auto"/>
          <w:kern w:val="0"/>
          <w:szCs w:val="21"/>
          <w:highlight w:val="none"/>
        </w:rPr>
        <w:t>）</w:t>
      </w:r>
    </w:p>
    <w:p>
      <w:pPr>
        <w:widowControl/>
        <w:spacing w:line="390" w:lineRule="atLeast"/>
        <w:rPr>
          <w:rFonts w:ascii="Times New Roman" w:hAnsi="Times New Roman"/>
          <w:color w:val="auto"/>
          <w:kern w:val="0"/>
          <w:szCs w:val="21"/>
          <w:highlight w:val="none"/>
        </w:rPr>
      </w:pPr>
      <w:r>
        <w:rPr>
          <w:rFonts w:ascii="Times New Roman" w:hAnsi="宋体"/>
          <w:color w:val="auto"/>
          <w:kern w:val="0"/>
          <w:szCs w:val="21"/>
          <w:highlight w:val="none"/>
        </w:rPr>
        <w:t>法定代表人或其委托代理人</w:t>
      </w:r>
      <w:r>
        <w:rPr>
          <w:rFonts w:ascii="Times New Roman" w:hAnsi="宋体"/>
          <w:color w:val="auto"/>
          <w:spacing w:val="1"/>
          <w:kern w:val="0"/>
          <w:szCs w:val="21"/>
          <w:highlight w:val="none"/>
        </w:rPr>
        <w:t>：</w:t>
      </w:r>
      <w:r>
        <w:rPr>
          <w:rFonts w:ascii="Times New Roman" w:hAnsi="Times New Roman"/>
          <w:color w:val="auto"/>
          <w:spacing w:val="42"/>
          <w:kern w:val="0"/>
          <w:szCs w:val="21"/>
          <w:highlight w:val="none"/>
          <w:u w:val="single"/>
        </w:rPr>
        <w:t xml:space="preserve">            </w:t>
      </w:r>
      <w:r>
        <w:rPr>
          <w:rFonts w:ascii="Times New Roman" w:hAnsi="宋体"/>
          <w:color w:val="auto"/>
          <w:kern w:val="0"/>
          <w:szCs w:val="21"/>
          <w:highlight w:val="none"/>
        </w:rPr>
        <w:t>（</w:t>
      </w:r>
      <w:r>
        <w:rPr>
          <w:rFonts w:hint="eastAsia" w:ascii="Times New Roman" w:hAnsi="Times New Roman"/>
          <w:color w:val="auto"/>
          <w:kern w:val="0"/>
          <w:szCs w:val="21"/>
          <w:highlight w:val="none"/>
        </w:rPr>
        <w:t>签字</w:t>
      </w:r>
      <w:r>
        <w:rPr>
          <w:rFonts w:ascii="Times New Roman" w:hAnsi="宋体"/>
          <w:color w:val="auto"/>
          <w:kern w:val="0"/>
          <w:szCs w:val="21"/>
          <w:highlight w:val="none"/>
        </w:rPr>
        <w:t>）</w:t>
      </w:r>
      <w:r>
        <w:rPr>
          <w:rFonts w:ascii="Times New Roman" w:hAnsi="Times New Roman"/>
          <w:color w:val="auto"/>
          <w:kern w:val="0"/>
          <w:szCs w:val="21"/>
          <w:highlight w:val="none"/>
        </w:rPr>
        <w:t xml:space="preserve"> </w:t>
      </w:r>
    </w:p>
    <w:p>
      <w:pPr>
        <w:widowControl/>
        <w:spacing w:line="390" w:lineRule="atLeast"/>
        <w:rPr>
          <w:rFonts w:ascii="Times New Roman" w:hAnsi="Times New Roman"/>
          <w:color w:val="auto"/>
          <w:kern w:val="0"/>
          <w:szCs w:val="21"/>
          <w:highlight w:val="none"/>
        </w:rPr>
      </w:pPr>
      <w:r>
        <w:rPr>
          <w:rFonts w:ascii="Times New Roman" w:hAnsi="宋体"/>
          <w:color w:val="auto"/>
          <w:spacing w:val="-1"/>
          <w:kern w:val="0"/>
          <w:szCs w:val="21"/>
          <w:highlight w:val="none"/>
        </w:rPr>
        <w:t>地</w:t>
      </w:r>
      <w:r>
        <w:rPr>
          <w:rFonts w:ascii="Times New Roman" w:hAnsi="宋体"/>
          <w:color w:val="auto"/>
          <w:spacing w:val="1"/>
          <w:kern w:val="0"/>
          <w:szCs w:val="21"/>
          <w:highlight w:val="none"/>
        </w:rPr>
        <w:t>址</w:t>
      </w:r>
      <w:r>
        <w:rPr>
          <w:rFonts w:ascii="Times New Roman" w:hAnsi="Times New Roman"/>
          <w:color w:val="auto"/>
          <w:spacing w:val="42"/>
          <w:kern w:val="0"/>
          <w:szCs w:val="21"/>
          <w:highlight w:val="none"/>
          <w:u w:val="single"/>
        </w:rPr>
        <w:t xml:space="preserve"> 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          </w:t>
      </w:r>
      <w:r>
        <w:rPr>
          <w:rFonts w:ascii="Times New Roman" w:hAnsi="宋体"/>
          <w:color w:val="auto"/>
          <w:spacing w:val="-1"/>
          <w:kern w:val="0"/>
          <w:szCs w:val="21"/>
          <w:highlight w:val="none"/>
        </w:rPr>
        <w:t>邮</w:t>
      </w:r>
      <w:r>
        <w:rPr>
          <w:rFonts w:ascii="Times New Roman" w:hAnsi="宋体"/>
          <w:color w:val="auto"/>
          <w:kern w:val="0"/>
          <w:szCs w:val="21"/>
          <w:highlight w:val="none"/>
        </w:rPr>
        <w:t>编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                     </w:t>
      </w:r>
    </w:p>
    <w:p>
      <w:pPr>
        <w:widowControl/>
        <w:spacing w:line="390" w:lineRule="atLeast"/>
        <w:rPr>
          <w:rFonts w:ascii="Times New Roman" w:hAnsi="Times New Roman"/>
          <w:color w:val="auto"/>
          <w:kern w:val="0"/>
          <w:szCs w:val="21"/>
          <w:highlight w:val="none"/>
        </w:rPr>
      </w:pPr>
      <w:r>
        <w:rPr>
          <w:rFonts w:ascii="Times New Roman" w:hAnsi="宋体"/>
          <w:color w:val="auto"/>
          <w:spacing w:val="-1"/>
          <w:kern w:val="0"/>
          <w:szCs w:val="21"/>
          <w:highlight w:val="none"/>
        </w:rPr>
        <w:t>电</w:t>
      </w:r>
      <w:r>
        <w:rPr>
          <w:rFonts w:ascii="Times New Roman" w:hAnsi="宋体"/>
          <w:color w:val="auto"/>
          <w:spacing w:val="1"/>
          <w:kern w:val="0"/>
          <w:szCs w:val="21"/>
          <w:highlight w:val="none"/>
        </w:rPr>
        <w:t>话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                 </w:t>
      </w:r>
      <w:r>
        <w:rPr>
          <w:rFonts w:ascii="Times New Roman" w:hAnsi="宋体"/>
          <w:color w:val="auto"/>
          <w:spacing w:val="-1"/>
          <w:kern w:val="0"/>
          <w:szCs w:val="21"/>
          <w:highlight w:val="none"/>
        </w:rPr>
        <w:t>传</w:t>
      </w:r>
      <w:r>
        <w:rPr>
          <w:rFonts w:ascii="Times New Roman" w:hAnsi="宋体"/>
          <w:color w:val="auto"/>
          <w:kern w:val="0"/>
          <w:szCs w:val="21"/>
          <w:highlight w:val="none"/>
        </w:rPr>
        <w:t>真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                </w:t>
      </w:r>
    </w:p>
    <w:p>
      <w:pPr>
        <w:widowControl/>
        <w:spacing w:line="390" w:lineRule="atLeast"/>
        <w:rPr>
          <w:rFonts w:ascii="Times New Roman" w:hAnsi="Times New Roman"/>
          <w:color w:val="auto"/>
          <w:kern w:val="0"/>
          <w:szCs w:val="21"/>
          <w:highlight w:val="none"/>
        </w:rPr>
      </w:pPr>
      <w:r>
        <w:rPr>
          <w:rFonts w:ascii="Times New Roman" w:hAnsi="宋体"/>
          <w:color w:val="auto"/>
          <w:kern w:val="0"/>
          <w:szCs w:val="21"/>
          <w:highlight w:val="none"/>
        </w:rPr>
        <w:t>电子邮箱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           </w:t>
      </w:r>
      <w:r>
        <w:rPr>
          <w:rFonts w:ascii="Times New Roman" w:hAnsi="宋体"/>
          <w:color w:val="auto"/>
          <w:kern w:val="0"/>
          <w:szCs w:val="21"/>
          <w:highlight w:val="none"/>
        </w:rPr>
        <w:t>网址：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                </w:t>
      </w:r>
    </w:p>
    <w:p>
      <w:pPr>
        <w:widowControl/>
        <w:spacing w:line="200" w:lineRule="atLeast"/>
        <w:rPr>
          <w:rFonts w:ascii="Times New Roman" w:hAnsi="Times New Roman"/>
          <w:color w:val="auto"/>
          <w:kern w:val="0"/>
          <w:szCs w:val="21"/>
          <w:highlight w:val="none"/>
        </w:rPr>
      </w:pPr>
      <w:r>
        <w:rPr>
          <w:rFonts w:ascii="Times New Roman" w:hAnsi="Times New Roman"/>
          <w:color w:val="auto"/>
          <w:kern w:val="0"/>
          <w:sz w:val="20"/>
          <w:szCs w:val="20"/>
          <w:highlight w:val="none"/>
        </w:rPr>
        <w:t xml:space="preserve">                        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   </w:t>
      </w:r>
      <w:r>
        <w:rPr>
          <w:rFonts w:ascii="Times New Roman" w:hAnsi="宋体"/>
          <w:color w:val="auto"/>
          <w:kern w:val="0"/>
          <w:szCs w:val="21"/>
          <w:highlight w:val="none"/>
        </w:rPr>
        <w:t>年</w:t>
      </w:r>
      <w:r>
        <w:rPr>
          <w:rFonts w:ascii="Times New Roman" w:hAnsi="Times New Roman"/>
          <w:color w:val="auto"/>
          <w:spacing w:val="42"/>
          <w:kern w:val="0"/>
          <w:szCs w:val="21"/>
          <w:highlight w:val="none"/>
          <w:u w:val="single"/>
        </w:rPr>
        <w:t xml:space="preserve"> 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  </w:t>
      </w:r>
      <w:r>
        <w:rPr>
          <w:rFonts w:ascii="Times New Roman" w:hAnsi="宋体"/>
          <w:color w:val="auto"/>
          <w:kern w:val="0"/>
          <w:szCs w:val="21"/>
          <w:highlight w:val="none"/>
        </w:rPr>
        <w:t>月</w:t>
      </w:r>
      <w:r>
        <w:rPr>
          <w:rFonts w:ascii="Times New Roman" w:hAnsi="Times New Roman"/>
          <w:color w:val="auto"/>
          <w:spacing w:val="42"/>
          <w:kern w:val="0"/>
          <w:szCs w:val="21"/>
          <w:highlight w:val="none"/>
          <w:u w:val="single"/>
        </w:rPr>
        <w:t xml:space="preserve"> </w:t>
      </w:r>
      <w:r>
        <w:rPr>
          <w:rFonts w:ascii="Times New Roman" w:hAnsi="Times New Roman"/>
          <w:color w:val="auto"/>
          <w:kern w:val="0"/>
          <w:szCs w:val="21"/>
          <w:highlight w:val="none"/>
          <w:u w:val="single"/>
        </w:rPr>
        <w:t xml:space="preserve">  </w:t>
      </w:r>
      <w:r>
        <w:rPr>
          <w:rFonts w:ascii="Times New Roman" w:hAnsi="宋体"/>
          <w:color w:val="auto"/>
          <w:kern w:val="0"/>
          <w:szCs w:val="21"/>
          <w:highlight w:val="none"/>
        </w:rPr>
        <w:t>日</w:t>
      </w:r>
    </w:p>
    <w:p>
      <w:pPr>
        <w:widowControl/>
        <w:spacing w:line="200" w:lineRule="atLeast"/>
        <w:rPr>
          <w:rFonts w:ascii="Times New Roman" w:hAnsi="Times New Roman"/>
          <w:color w:val="auto"/>
          <w:kern w:val="0"/>
          <w:sz w:val="20"/>
          <w:szCs w:val="20"/>
          <w:highlight w:val="none"/>
        </w:rPr>
      </w:pPr>
    </w:p>
    <w:p>
      <w:pPr>
        <w:keepNext/>
        <w:keepLines/>
        <w:spacing w:before="120" w:after="120"/>
        <w:jc w:val="center"/>
        <w:outlineLvl w:val="1"/>
        <w:rPr>
          <w:rFonts w:ascii="Times New Roman" w:hAnsi="Arial" w:eastAsia="黑体"/>
          <w:bCs/>
          <w:color w:val="auto"/>
          <w:sz w:val="30"/>
          <w:szCs w:val="24"/>
          <w:highlight w:val="none"/>
        </w:rPr>
        <w:sectPr>
          <w:pgSz w:w="11907" w:h="16839"/>
          <w:pgMar w:top="1134" w:right="1134" w:bottom="1134" w:left="1134" w:header="720" w:footer="720" w:gutter="0"/>
          <w:cols w:space="720" w:num="1"/>
          <w:docGrid w:linePitch="286" w:charSpace="0"/>
        </w:sectPr>
      </w:pPr>
    </w:p>
    <w:p>
      <w:pPr>
        <w:pStyle w:val="3"/>
        <w:widowControl/>
        <w:spacing w:before="120" w:after="120" w:line="240" w:lineRule="auto"/>
        <w:jc w:val="center"/>
        <w:rPr>
          <w:rFonts w:hint="eastAsia" w:ascii="宋体" w:hAnsi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/>
          <w:bCs w:val="0"/>
          <w:color w:val="auto"/>
          <w:kern w:val="0"/>
          <w:sz w:val="28"/>
          <w:szCs w:val="28"/>
          <w:highlight w:val="none"/>
        </w:rPr>
        <w:t>二、</w:t>
      </w:r>
      <w:r>
        <w:rPr>
          <w:rFonts w:hint="eastAsia" w:ascii="宋体" w:hAnsi="宋体"/>
          <w:color w:val="auto"/>
          <w:kern w:val="0"/>
          <w:sz w:val="28"/>
          <w:szCs w:val="28"/>
          <w:highlight w:val="none"/>
        </w:rPr>
        <w:t>法定代表人（单位负责人）身份证明或授权委托书</w:t>
      </w:r>
    </w:p>
    <w:p>
      <w:pPr>
        <w:jc w:val="center"/>
        <w:rPr>
          <w:b/>
          <w:color w:val="auto"/>
          <w:highlight w:val="none"/>
        </w:rPr>
      </w:pPr>
      <w:r>
        <w:rPr>
          <w:rFonts w:hint="eastAsia" w:ascii="宋体" w:hAnsi="宋体"/>
          <w:b/>
          <w:color w:val="auto"/>
          <w:kern w:val="0"/>
          <w:sz w:val="28"/>
          <w:szCs w:val="28"/>
          <w:highlight w:val="none"/>
        </w:rPr>
        <w:t>法定代表人（单位负责人）身份证明</w:t>
      </w:r>
    </w:p>
    <w:p>
      <w:pPr>
        <w:widowControl/>
        <w:spacing w:line="360" w:lineRule="auto"/>
        <w:rPr>
          <w:rFonts w:hint="eastAsia" w:ascii="宋体" w:hAnsi="宋体"/>
          <w:color w:val="auto"/>
          <w:kern w:val="0"/>
          <w:highlight w:val="none"/>
        </w:rPr>
      </w:pPr>
    </w:p>
    <w:p>
      <w:pPr>
        <w:widowControl/>
        <w:spacing w:line="360" w:lineRule="auto"/>
        <w:rPr>
          <w:rFonts w:hint="eastAsia" w:ascii="宋体" w:hAnsi="宋体"/>
          <w:color w:val="auto"/>
          <w:spacing w:val="3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供应商名称：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                                               </w:t>
      </w:r>
      <w:r>
        <w:rPr>
          <w:rFonts w:hint="eastAsia" w:ascii="宋体" w:hAnsi="宋体"/>
          <w:color w:val="auto"/>
          <w:spacing w:val="3"/>
          <w:kern w:val="0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pacing w:val="3"/>
          <w:kern w:val="0"/>
          <w:highlight w:val="none"/>
        </w:rPr>
        <w:t xml:space="preserve"> </w:t>
      </w:r>
    </w:p>
    <w:p>
      <w:pPr>
        <w:widowControl/>
        <w:spacing w:line="360" w:lineRule="auto"/>
        <w:rPr>
          <w:rFonts w:hint="eastAsia" w:ascii="宋体" w:hAnsi="宋体"/>
          <w:color w:val="auto"/>
          <w:spacing w:val="26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单位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性</w:t>
      </w:r>
      <w:r>
        <w:rPr>
          <w:rFonts w:hint="eastAsia" w:ascii="宋体" w:hAnsi="宋体"/>
          <w:color w:val="auto"/>
          <w:kern w:val="0"/>
          <w:highlight w:val="none"/>
        </w:rPr>
        <w:t>质：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                                                </w:t>
      </w:r>
      <w:r>
        <w:rPr>
          <w:rFonts w:hint="eastAsia" w:ascii="宋体" w:hAnsi="宋体"/>
          <w:color w:val="auto"/>
          <w:spacing w:val="26"/>
          <w:kern w:val="0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pacing w:val="26"/>
          <w:kern w:val="0"/>
          <w:highlight w:val="none"/>
        </w:rPr>
        <w:t xml:space="preserve"> </w:t>
      </w:r>
    </w:p>
    <w:p>
      <w:pPr>
        <w:widowControl/>
        <w:spacing w:line="360" w:lineRule="auto"/>
        <w:rPr>
          <w:rFonts w:hint="eastAsia" w:ascii="宋体" w:hAnsi="宋体"/>
          <w:color w:val="auto"/>
          <w:spacing w:val="10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地    址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：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                                                </w:t>
      </w:r>
      <w:r>
        <w:rPr>
          <w:rFonts w:hint="eastAsia" w:ascii="宋体" w:hAnsi="宋体"/>
          <w:color w:val="auto"/>
          <w:spacing w:val="10"/>
          <w:kern w:val="0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pacing w:val="10"/>
          <w:kern w:val="0"/>
          <w:highlight w:val="none"/>
        </w:rPr>
        <w:t xml:space="preserve"> </w:t>
      </w:r>
    </w:p>
    <w:p>
      <w:pPr>
        <w:widowControl/>
        <w:spacing w:line="360" w:lineRule="auto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成立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时</w:t>
      </w:r>
      <w:r>
        <w:rPr>
          <w:rFonts w:hint="eastAsia" w:ascii="宋体" w:hAnsi="宋体"/>
          <w:color w:val="auto"/>
          <w:kern w:val="0"/>
          <w:highlight w:val="none"/>
        </w:rPr>
        <w:t>间：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pacing w:val="-6"/>
          <w:kern w:val="0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年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</w:t>
      </w:r>
      <w:r>
        <w:rPr>
          <w:rFonts w:hint="eastAsia" w:ascii="宋体" w:hAnsi="宋体"/>
          <w:color w:val="auto"/>
          <w:spacing w:val="42"/>
          <w:kern w:val="0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kern w:val="0"/>
          <w:highlight w:val="none"/>
        </w:rPr>
        <w:t>月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spacing w:val="-49"/>
          <w:kern w:val="0"/>
          <w:highlight w:val="none"/>
        </w:rPr>
        <w:t xml:space="preserve"> </w:t>
      </w:r>
      <w:r>
        <w:rPr>
          <w:rFonts w:hint="eastAsia" w:ascii="宋体" w:hAnsi="宋体"/>
          <w:color w:val="auto"/>
          <w:kern w:val="0"/>
          <w:highlight w:val="none"/>
        </w:rPr>
        <w:t xml:space="preserve">日 </w:t>
      </w:r>
    </w:p>
    <w:p>
      <w:pPr>
        <w:widowControl/>
        <w:spacing w:line="360" w:lineRule="auto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经营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期</w:t>
      </w:r>
      <w:r>
        <w:rPr>
          <w:rFonts w:hint="eastAsia" w:ascii="宋体" w:hAnsi="宋体"/>
          <w:color w:val="auto"/>
          <w:kern w:val="0"/>
          <w:highlight w:val="none"/>
        </w:rPr>
        <w:t>限：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                                                  </w:t>
      </w:r>
      <w:r>
        <w:rPr>
          <w:rFonts w:hint="eastAsia" w:ascii="宋体" w:hAnsi="宋体"/>
          <w:color w:val="auto"/>
          <w:spacing w:val="26"/>
          <w:kern w:val="0"/>
          <w:highlight w:val="none"/>
          <w:u w:val="single"/>
        </w:rPr>
        <w:t xml:space="preserve"> </w:t>
      </w:r>
    </w:p>
    <w:p>
      <w:pPr>
        <w:widowControl/>
        <w:spacing w:line="360" w:lineRule="auto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姓名：</w:t>
      </w:r>
      <w:r>
        <w:rPr>
          <w:rFonts w:hint="eastAsia" w:ascii="宋体" w:hAnsi="宋体"/>
          <w:color w:val="auto"/>
          <w:spacing w:val="42"/>
          <w:kern w:val="0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kern w:val="0"/>
          <w:highlight w:val="none"/>
        </w:rPr>
        <w:t>性别：</w:t>
      </w:r>
      <w:r>
        <w:rPr>
          <w:rFonts w:hint="eastAsia" w:ascii="宋体" w:hAnsi="宋体"/>
          <w:color w:val="auto"/>
          <w:spacing w:val="42"/>
          <w:kern w:val="0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kern w:val="0"/>
          <w:highlight w:val="none"/>
        </w:rPr>
        <w:t>年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龄</w:t>
      </w:r>
      <w:r>
        <w:rPr>
          <w:rFonts w:hint="eastAsia" w:ascii="宋体" w:hAnsi="宋体"/>
          <w:color w:val="auto"/>
          <w:kern w:val="0"/>
          <w:highlight w:val="none"/>
        </w:rPr>
        <w:t>：</w:t>
      </w:r>
      <w:r>
        <w:rPr>
          <w:rFonts w:hint="eastAsia" w:ascii="宋体" w:hAnsi="宋体"/>
          <w:color w:val="auto"/>
          <w:spacing w:val="42"/>
          <w:kern w:val="0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kern w:val="0"/>
          <w:highlight w:val="none"/>
        </w:rPr>
        <w:t>职务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：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kern w:val="0"/>
          <w:highlight w:val="none"/>
        </w:rPr>
        <w:t xml:space="preserve"> </w:t>
      </w:r>
    </w:p>
    <w:p>
      <w:pPr>
        <w:widowControl/>
        <w:spacing w:line="360" w:lineRule="auto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系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                               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（</w:t>
      </w:r>
      <w:r>
        <w:rPr>
          <w:rFonts w:hint="eastAsia" w:ascii="宋体" w:hAnsi="宋体"/>
          <w:color w:val="auto"/>
          <w:kern w:val="0"/>
          <w:highlight w:val="none"/>
        </w:rPr>
        <w:t>供应商名称）的法定代表人（单位负责人）。</w:t>
      </w:r>
    </w:p>
    <w:p>
      <w:pPr>
        <w:widowControl/>
        <w:spacing w:line="360" w:lineRule="auto"/>
        <w:ind w:right="6463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特此证明。</w:t>
      </w:r>
    </w:p>
    <w:p>
      <w:pPr>
        <w:pStyle w:val="19"/>
        <w:rPr>
          <w:rFonts w:hint="eastAsia"/>
          <w:color w:val="auto"/>
          <w:highlight w:val="none"/>
        </w:rPr>
      </w:pPr>
      <w:r>
        <w:rPr>
          <w:rFonts w:hint="eastAsia" w:hAnsi="宋体"/>
          <w:color w:val="auto"/>
          <w:kern w:val="0"/>
          <w:highlight w:val="none"/>
        </w:rPr>
        <w:t>附.法定代表人（单位负责人）身份证扫描件</w:t>
      </w:r>
    </w:p>
    <w:p>
      <w:pPr>
        <w:widowControl/>
        <w:spacing w:line="360" w:lineRule="auto"/>
        <w:ind w:left="5068" w:right="-20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position w:val="-4"/>
          <w:highlight w:val="none"/>
        </w:rPr>
        <w:t>供应商：</w:t>
      </w:r>
      <w:r>
        <w:rPr>
          <w:rFonts w:hint="eastAsia" w:ascii="宋体" w:hAnsi="宋体"/>
          <w:color w:val="auto"/>
          <w:spacing w:val="42"/>
          <w:kern w:val="0"/>
          <w:position w:val="-4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kern w:val="0"/>
          <w:position w:val="-4"/>
          <w:highlight w:val="none"/>
          <w:u w:val="single"/>
        </w:rPr>
        <w:t xml:space="preserve">          </w:t>
      </w:r>
      <w:r>
        <w:rPr>
          <w:rFonts w:hint="eastAsia" w:ascii="宋体" w:hAnsi="宋体"/>
          <w:color w:val="auto"/>
          <w:spacing w:val="-1"/>
          <w:kern w:val="0"/>
          <w:position w:val="-4"/>
          <w:highlight w:val="none"/>
        </w:rPr>
        <w:t>（</w:t>
      </w:r>
      <w:r>
        <w:rPr>
          <w:rFonts w:hint="eastAsia" w:ascii="宋体" w:hAnsi="宋体"/>
          <w:color w:val="auto"/>
          <w:kern w:val="0"/>
          <w:position w:val="-4"/>
          <w:highlight w:val="none"/>
        </w:rPr>
        <w:t>盖单位章）</w:t>
      </w:r>
    </w:p>
    <w:p>
      <w:pPr>
        <w:widowControl/>
        <w:spacing w:line="360" w:lineRule="auto"/>
        <w:ind w:right="98"/>
        <w:jc w:val="right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position w:val="-2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spacing w:val="-1"/>
          <w:kern w:val="0"/>
          <w:position w:val="-2"/>
          <w:highlight w:val="none"/>
        </w:rPr>
        <w:t>年</w:t>
      </w:r>
      <w:r>
        <w:rPr>
          <w:rFonts w:hint="eastAsia" w:ascii="宋体" w:hAnsi="宋体"/>
          <w:color w:val="auto"/>
          <w:spacing w:val="42"/>
          <w:kern w:val="0"/>
          <w:position w:val="-2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kern w:val="0"/>
          <w:position w:val="-2"/>
          <w:highlight w:val="none"/>
          <w:u w:val="single"/>
        </w:rPr>
        <w:t xml:space="preserve">  </w:t>
      </w:r>
      <w:r>
        <w:rPr>
          <w:rFonts w:hint="eastAsia" w:ascii="宋体" w:hAnsi="宋体"/>
          <w:color w:val="auto"/>
          <w:kern w:val="0"/>
          <w:position w:val="-2"/>
          <w:highlight w:val="none"/>
        </w:rPr>
        <w:t>月</w:t>
      </w:r>
      <w:r>
        <w:rPr>
          <w:rFonts w:hint="eastAsia" w:ascii="宋体" w:hAnsi="宋体"/>
          <w:color w:val="auto"/>
          <w:spacing w:val="42"/>
          <w:kern w:val="0"/>
          <w:position w:val="-2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kern w:val="0"/>
          <w:position w:val="-2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kern w:val="0"/>
          <w:position w:val="-2"/>
          <w:highlight w:val="none"/>
        </w:rPr>
        <w:t>日</w:t>
      </w:r>
    </w:p>
    <w:p>
      <w:pPr>
        <w:widowControl/>
        <w:ind w:left="2874" w:right="-20"/>
        <w:rPr>
          <w:rFonts w:hint="eastAsia" w:ascii="宋体" w:hAnsi="宋体"/>
          <w:color w:val="auto"/>
          <w:kern w:val="0"/>
          <w:sz w:val="28"/>
          <w:szCs w:val="28"/>
          <w:highlight w:val="none"/>
        </w:rPr>
      </w:pPr>
    </w:p>
    <w:p>
      <w:pPr>
        <w:widowControl/>
        <w:ind w:left="2874" w:right="-20"/>
        <w:rPr>
          <w:rFonts w:hint="eastAsia" w:ascii="宋体" w:hAnsi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/>
          <w:b/>
          <w:color w:val="auto"/>
          <w:kern w:val="0"/>
          <w:sz w:val="28"/>
          <w:szCs w:val="28"/>
          <w:highlight w:val="none"/>
        </w:rPr>
        <w:t>法定代表人（单位负责人）授权委托书</w:t>
      </w:r>
    </w:p>
    <w:p>
      <w:pPr>
        <w:widowControl/>
        <w:spacing w:before="3" w:line="260" w:lineRule="atLeast"/>
        <w:rPr>
          <w:rFonts w:hint="eastAsia" w:ascii="宋体" w:hAnsi="宋体"/>
          <w:color w:val="auto"/>
          <w:kern w:val="0"/>
          <w:sz w:val="26"/>
          <w:szCs w:val="26"/>
          <w:highlight w:val="none"/>
        </w:rPr>
      </w:pPr>
    </w:p>
    <w:p>
      <w:pPr>
        <w:widowControl/>
        <w:spacing w:line="360" w:lineRule="auto"/>
        <w:ind w:left="120" w:right="31" w:firstLine="421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本人</w:t>
      </w:r>
      <w:r>
        <w:rPr>
          <w:rFonts w:hint="eastAsia" w:ascii="宋体" w:hAnsi="宋体"/>
          <w:color w:val="auto"/>
          <w:spacing w:val="42"/>
          <w:kern w:val="0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</w:t>
      </w:r>
      <w:r>
        <w:rPr>
          <w:rFonts w:hint="eastAsia" w:ascii="宋体" w:hAnsi="宋体"/>
          <w:color w:val="auto"/>
          <w:kern w:val="0"/>
          <w:highlight w:val="none"/>
        </w:rPr>
        <w:t>（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姓</w:t>
      </w:r>
      <w:r>
        <w:rPr>
          <w:rFonts w:hint="eastAsia" w:ascii="宋体" w:hAnsi="宋体"/>
          <w:color w:val="auto"/>
          <w:kern w:val="0"/>
          <w:highlight w:val="none"/>
        </w:rPr>
        <w:t>名）系</w:t>
      </w:r>
      <w:r>
        <w:rPr>
          <w:rFonts w:hint="eastAsia" w:ascii="宋体" w:hAnsi="宋体"/>
          <w:color w:val="auto"/>
          <w:spacing w:val="42"/>
          <w:kern w:val="0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kern w:val="0"/>
          <w:highlight w:val="none"/>
        </w:rPr>
        <w:t>（供应商名称）</w:t>
      </w:r>
      <w:r>
        <w:rPr>
          <w:rFonts w:hint="eastAsia" w:ascii="宋体" w:hAnsi="宋体"/>
          <w:color w:val="auto"/>
          <w:spacing w:val="1"/>
          <w:kern w:val="0"/>
          <w:highlight w:val="none"/>
        </w:rPr>
        <w:t>的</w:t>
      </w:r>
      <w:r>
        <w:rPr>
          <w:rFonts w:hint="eastAsia" w:ascii="宋体" w:hAnsi="宋体"/>
          <w:color w:val="auto"/>
          <w:kern w:val="0"/>
          <w:highlight w:val="none"/>
        </w:rPr>
        <w:t>法定代表</w:t>
      </w:r>
      <w:r>
        <w:rPr>
          <w:rFonts w:hint="eastAsia" w:ascii="宋体" w:hAnsi="宋体"/>
          <w:color w:val="auto"/>
          <w:spacing w:val="1"/>
          <w:kern w:val="0"/>
          <w:highlight w:val="none"/>
        </w:rPr>
        <w:t>人</w:t>
      </w:r>
      <w:r>
        <w:rPr>
          <w:rFonts w:hint="eastAsia" w:ascii="宋体" w:hAnsi="宋体"/>
          <w:color w:val="auto"/>
          <w:kern w:val="0"/>
          <w:highlight w:val="none"/>
        </w:rPr>
        <w:t>，</w:t>
      </w:r>
      <w:r>
        <w:rPr>
          <w:rFonts w:hint="eastAsia" w:ascii="宋体" w:hAnsi="宋体"/>
          <w:color w:val="auto"/>
          <w:spacing w:val="1"/>
          <w:kern w:val="0"/>
          <w:highlight w:val="none"/>
        </w:rPr>
        <w:t>现</w:t>
      </w:r>
      <w:r>
        <w:rPr>
          <w:rFonts w:hint="eastAsia" w:ascii="宋体" w:hAnsi="宋体"/>
          <w:color w:val="auto"/>
          <w:kern w:val="0"/>
          <w:highlight w:val="none"/>
        </w:rPr>
        <w:t>委托</w:t>
      </w:r>
      <w:r>
        <w:rPr>
          <w:rFonts w:hint="eastAsia" w:ascii="宋体" w:hAnsi="宋体"/>
          <w:color w:val="auto"/>
          <w:spacing w:val="42"/>
          <w:kern w:val="0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spacing w:val="-1"/>
          <w:kern w:val="0"/>
          <w:highlight w:val="none"/>
        </w:rPr>
        <w:t>（</w:t>
      </w:r>
      <w:r>
        <w:rPr>
          <w:rFonts w:hint="eastAsia" w:ascii="宋体" w:hAnsi="宋体"/>
          <w:color w:val="auto"/>
          <w:kern w:val="0"/>
          <w:highlight w:val="none"/>
        </w:rPr>
        <w:t>姓名）</w:t>
      </w:r>
      <w:r>
        <w:rPr>
          <w:rFonts w:hint="eastAsia" w:ascii="宋体" w:hAnsi="宋体"/>
          <w:color w:val="auto"/>
          <w:kern w:val="0"/>
          <w:highlight w:val="none"/>
          <w:u w:val="single"/>
        </w:rPr>
        <w:t xml:space="preserve">       （联系方式）</w:t>
      </w:r>
      <w:r>
        <w:rPr>
          <w:rFonts w:hint="eastAsia" w:ascii="宋体" w:hAnsi="宋体"/>
          <w:color w:val="auto"/>
          <w:kern w:val="0"/>
          <w:highlight w:val="none"/>
        </w:rPr>
        <w:t>为我方代理人。代理人根据授权，以我方名义签署、澄清、说明、补正、提交</w:t>
      </w:r>
      <w:r>
        <w:rPr>
          <w:rFonts w:hint="eastAsia" w:ascii="宋体" w:hAnsi="宋体"/>
          <w:color w:val="auto"/>
          <w:spacing w:val="-13"/>
          <w:kern w:val="0"/>
          <w:highlight w:val="none"/>
        </w:rPr>
        <w:t>、</w:t>
      </w:r>
      <w:r>
        <w:rPr>
          <w:rFonts w:hint="eastAsia" w:ascii="宋体" w:hAnsi="宋体"/>
          <w:color w:val="auto"/>
          <w:kern w:val="0"/>
          <w:highlight w:val="none"/>
        </w:rPr>
        <w:t>撤回</w:t>
      </w:r>
      <w:r>
        <w:rPr>
          <w:rFonts w:hint="eastAsia" w:ascii="宋体" w:hAnsi="宋体"/>
          <w:color w:val="auto"/>
          <w:spacing w:val="-13"/>
          <w:kern w:val="0"/>
          <w:highlight w:val="none"/>
        </w:rPr>
        <w:t>、</w:t>
      </w:r>
      <w:r>
        <w:rPr>
          <w:rFonts w:hint="eastAsia" w:ascii="宋体" w:hAnsi="宋体"/>
          <w:color w:val="auto"/>
          <w:kern w:val="0"/>
          <w:highlight w:val="none"/>
        </w:rPr>
        <w:t>修改</w:t>
      </w:r>
      <w:r>
        <w:rPr>
          <w:rFonts w:hint="eastAsia" w:ascii="宋体" w:hAnsi="宋体" w:cs="Arial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cs="Arial"/>
          <w:color w:val="auto"/>
          <w:szCs w:val="21"/>
          <w:highlight w:val="none"/>
        </w:rPr>
        <w:t>（项目编号）的</w:t>
      </w:r>
      <w:r>
        <w:rPr>
          <w:rFonts w:hint="eastAsia" w:ascii="宋体" w:hAnsi="宋体" w:cs="Arial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cs="Arial"/>
          <w:color w:val="auto"/>
          <w:szCs w:val="21"/>
          <w:highlight w:val="none"/>
        </w:rPr>
        <w:t>（项目名称）的</w:t>
      </w:r>
      <w:r>
        <w:rPr>
          <w:rFonts w:hint="eastAsia" w:ascii="宋体" w:hAnsi="宋体"/>
          <w:color w:val="auto"/>
          <w:kern w:val="0"/>
          <w:highlight w:val="none"/>
        </w:rPr>
        <w:t>响应文件</w:t>
      </w:r>
      <w:r>
        <w:rPr>
          <w:rFonts w:hint="eastAsia" w:ascii="宋体" w:hAnsi="宋体"/>
          <w:color w:val="auto"/>
          <w:spacing w:val="-13"/>
          <w:kern w:val="0"/>
          <w:highlight w:val="none"/>
        </w:rPr>
        <w:t>、</w:t>
      </w:r>
      <w:r>
        <w:rPr>
          <w:rFonts w:hint="eastAsia" w:ascii="宋体" w:hAnsi="宋体"/>
          <w:color w:val="auto"/>
          <w:kern w:val="0"/>
          <w:highlight w:val="none"/>
        </w:rPr>
        <w:t>签订合同和处理有关事宜，其法律后果由我方承担。</w:t>
      </w:r>
    </w:p>
    <w:p>
      <w:pPr>
        <w:widowControl/>
        <w:spacing w:before="12" w:line="360" w:lineRule="auto"/>
        <w:ind w:left="556" w:right="5491" w:hanging="14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代理人无转委托权。</w:t>
      </w:r>
    </w:p>
    <w:p>
      <w:pPr>
        <w:widowControl/>
        <w:spacing w:line="360" w:lineRule="auto"/>
        <w:rPr>
          <w:rFonts w:hint="eastAsia" w:ascii="宋体" w:hAnsi="宋体"/>
          <w:color w:val="auto"/>
          <w:kern w:val="0"/>
          <w:highlight w:val="none"/>
        </w:rPr>
      </w:pPr>
      <w:r>
        <w:rPr>
          <w:rFonts w:hint="eastAsia" w:ascii="宋体" w:hAnsi="宋体"/>
          <w:color w:val="auto"/>
          <w:kern w:val="0"/>
          <w:highlight w:val="none"/>
        </w:rPr>
        <w:t>附：法定代表人（单位负责人）身份证扫描件及委托代理人身份证扫描件</w:t>
      </w:r>
    </w:p>
    <w:p>
      <w:pPr>
        <w:pStyle w:val="130"/>
        <w:spacing w:line="360" w:lineRule="auto"/>
        <w:ind w:firstLine="2604" w:firstLineChars="1240"/>
        <w:rPr>
          <w:rFonts w:hint="eastAsia" w:ascii="宋体" w:hAnsi="宋体"/>
          <w:color w:val="auto"/>
          <w:szCs w:val="24"/>
          <w:highlight w:val="none"/>
          <w:u w:val="single"/>
        </w:rPr>
      </w:pPr>
      <w:r>
        <w:rPr>
          <w:rFonts w:hint="eastAsia" w:ascii="宋体" w:hAnsi="宋体"/>
          <w:color w:val="auto"/>
          <w:szCs w:val="24"/>
          <w:highlight w:val="none"/>
        </w:rPr>
        <w:t>供应商：</w:t>
      </w:r>
      <w:r>
        <w:rPr>
          <w:rFonts w:hint="eastAsia" w:ascii="宋体" w:hAnsi="宋体"/>
          <w:color w:val="auto"/>
          <w:szCs w:val="24"/>
          <w:highlight w:val="none"/>
          <w:u w:val="single"/>
        </w:rPr>
        <w:t xml:space="preserve">                            </w:t>
      </w:r>
      <w:r>
        <w:rPr>
          <w:rFonts w:hint="eastAsia" w:ascii="宋体" w:hAnsi="宋体"/>
          <w:color w:val="auto"/>
          <w:szCs w:val="24"/>
          <w:highlight w:val="none"/>
        </w:rPr>
        <w:t>（盖单位章）</w:t>
      </w:r>
    </w:p>
    <w:p>
      <w:pPr>
        <w:pStyle w:val="130"/>
        <w:spacing w:line="360" w:lineRule="auto"/>
        <w:ind w:firstLine="2604" w:firstLineChars="1240"/>
        <w:rPr>
          <w:rFonts w:hint="eastAsia" w:ascii="宋体" w:hAnsi="宋体"/>
          <w:color w:val="auto"/>
          <w:szCs w:val="24"/>
          <w:highlight w:val="none"/>
        </w:rPr>
      </w:pPr>
      <w:r>
        <w:rPr>
          <w:rFonts w:hint="eastAsia" w:ascii="宋体" w:hAnsi="宋体"/>
          <w:color w:val="auto"/>
          <w:szCs w:val="24"/>
          <w:highlight w:val="none"/>
        </w:rPr>
        <w:t>日期：</w:t>
      </w:r>
      <w:r>
        <w:rPr>
          <w:rFonts w:hint="eastAsia" w:ascii="宋体" w:hAnsi="宋体"/>
          <w:color w:val="auto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/>
          <w:color w:val="auto"/>
          <w:szCs w:val="24"/>
          <w:highlight w:val="none"/>
        </w:rPr>
        <w:t>年</w:t>
      </w:r>
      <w:r>
        <w:rPr>
          <w:rFonts w:hint="eastAsia" w:ascii="宋体" w:hAnsi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/>
          <w:color w:val="auto"/>
          <w:szCs w:val="24"/>
          <w:highlight w:val="none"/>
        </w:rPr>
        <w:t>月</w:t>
      </w:r>
      <w:r>
        <w:rPr>
          <w:rFonts w:hint="eastAsia" w:ascii="宋体" w:hAnsi="宋体"/>
          <w:color w:val="auto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szCs w:val="24"/>
          <w:highlight w:val="none"/>
        </w:rPr>
        <w:t>日</w:t>
      </w:r>
    </w:p>
    <w:p>
      <w:pPr>
        <w:widowControl/>
        <w:spacing w:before="2" w:line="100" w:lineRule="atLeast"/>
        <w:rPr>
          <w:rFonts w:hint="eastAsia" w:ascii="宋体" w:hAnsi="宋体"/>
          <w:color w:val="auto"/>
          <w:kern w:val="0"/>
          <w:sz w:val="24"/>
          <w:highlight w:val="none"/>
        </w:rPr>
      </w:pPr>
    </w:p>
    <w:p>
      <w:pPr>
        <w:widowControl/>
        <w:spacing w:line="295" w:lineRule="atLeast"/>
        <w:ind w:left="556" w:right="-20"/>
        <w:rPr>
          <w:rFonts w:hint="eastAsia" w:ascii="微软雅黑" w:hAnsi="微软雅黑" w:eastAsia="微软雅黑"/>
          <w:color w:val="auto"/>
          <w:kern w:val="0"/>
          <w:szCs w:val="21"/>
          <w:highlight w:val="none"/>
        </w:rPr>
      </w:pPr>
    </w:p>
    <w:p>
      <w:pPr>
        <w:widowControl/>
        <w:rPr>
          <w:color w:val="auto"/>
          <w:highlight w:val="none"/>
        </w:rPr>
        <w:sectPr>
          <w:footnotePr>
            <w:numFmt w:val="decimalEnclosedCircleChinese"/>
            <w:numRestart w:val="eachPage"/>
          </w:footnotePr>
          <w:pgSz w:w="11906" w:h="16838"/>
          <w:pgMar w:top="1134" w:right="1134" w:bottom="1134" w:left="1134" w:header="851" w:footer="851" w:gutter="0"/>
          <w:cols w:space="720" w:num="1"/>
          <w:docGrid w:linePitch="286" w:charSpace="0"/>
        </w:sectPr>
      </w:pPr>
    </w:p>
    <w:p>
      <w:pPr>
        <w:pStyle w:val="3"/>
        <w:widowControl/>
        <w:spacing w:before="120" w:after="120" w:line="240" w:lineRule="auto"/>
        <w:jc w:val="center"/>
        <w:rPr>
          <w:rStyle w:val="131"/>
          <w:rFonts w:ascii="宋体" w:hAnsi="宋体" w:eastAsia="宋体"/>
          <w:b/>
          <w:bCs w:val="0"/>
          <w:color w:val="auto"/>
          <w:sz w:val="30"/>
          <w:szCs w:val="30"/>
          <w:highlight w:val="none"/>
        </w:rPr>
      </w:pPr>
      <w:bookmarkStart w:id="16" w:name="_Toc466024587"/>
      <w:bookmarkStart w:id="17" w:name="_Toc445554800"/>
      <w:bookmarkStart w:id="18" w:name="_Toc466024605"/>
      <w:r>
        <w:rPr>
          <w:rStyle w:val="131"/>
          <w:rFonts w:hint="eastAsia" w:ascii="宋体" w:hAnsi="宋体" w:eastAsia="宋体"/>
          <w:b/>
          <w:bCs w:val="0"/>
          <w:color w:val="auto"/>
          <w:sz w:val="30"/>
          <w:szCs w:val="30"/>
          <w:highlight w:val="none"/>
        </w:rPr>
        <w:t>三、响应报价一览表</w:t>
      </w:r>
      <w:bookmarkEnd w:id="16"/>
    </w:p>
    <w:p>
      <w:pPr>
        <w:widowControl/>
        <w:spacing w:line="333" w:lineRule="atLeast"/>
        <w:jc w:val="right"/>
        <w:rPr>
          <w:rFonts w:ascii="宋体" w:hAnsi="宋体"/>
          <w:color w:val="auto"/>
          <w:kern w:val="0"/>
          <w:szCs w:val="21"/>
          <w:highlight w:val="none"/>
        </w:rPr>
      </w:pPr>
      <w:r>
        <w:rPr>
          <w:rFonts w:hint="eastAsia" w:ascii="宋体" w:hAnsi="宋体"/>
          <w:color w:val="auto"/>
          <w:spacing w:val="-1"/>
          <w:kern w:val="0"/>
          <w:position w:val="-4"/>
          <w:szCs w:val="21"/>
          <w:highlight w:val="none"/>
        </w:rPr>
        <w:t>货</w:t>
      </w:r>
      <w:r>
        <w:rPr>
          <w:rFonts w:hint="eastAsia" w:ascii="宋体" w:hAnsi="宋体"/>
          <w:color w:val="auto"/>
          <w:kern w:val="0"/>
          <w:position w:val="-4"/>
          <w:szCs w:val="21"/>
          <w:highlight w:val="none"/>
        </w:rPr>
        <w:t>币单位</w:t>
      </w:r>
      <w:r>
        <w:rPr>
          <w:rFonts w:hint="eastAsia" w:ascii="宋体" w:hAnsi="宋体"/>
          <w:color w:val="auto"/>
          <w:spacing w:val="-24"/>
          <w:kern w:val="0"/>
          <w:position w:val="-4"/>
          <w:szCs w:val="21"/>
          <w:highlight w:val="none"/>
        </w:rPr>
        <w:t>：</w:t>
      </w:r>
      <w:r>
        <w:rPr>
          <w:rFonts w:hint="eastAsia" w:ascii="宋体" w:hAnsi="宋体"/>
          <w:color w:val="auto"/>
          <w:kern w:val="0"/>
          <w:position w:val="-4"/>
          <w:szCs w:val="21"/>
          <w:highlight w:val="none"/>
        </w:rPr>
        <w:t>人民币</w:t>
      </w:r>
    </w:p>
    <w:tbl>
      <w:tblPr>
        <w:tblStyle w:val="35"/>
        <w:tblW w:w="9538" w:type="dxa"/>
        <w:tblInd w:w="20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715"/>
        <w:gridCol w:w="60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  <w:t>项目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  <w:t>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项目名称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 w:bidi="ar"/>
              </w:rPr>
              <w:t>响应报价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…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备注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满足采购文件要求，满足采购需求。</w:t>
            </w:r>
          </w:p>
        </w:tc>
      </w:tr>
    </w:tbl>
    <w:p>
      <w:pPr>
        <w:widowControl/>
        <w:spacing w:line="200" w:lineRule="atLeast"/>
        <w:rPr>
          <w:rFonts w:hint="eastAsia" w:ascii="宋体" w:hAnsi="宋体"/>
          <w:color w:val="auto"/>
          <w:kern w:val="0"/>
          <w:szCs w:val="21"/>
          <w:highlight w:val="none"/>
        </w:rPr>
      </w:pPr>
    </w:p>
    <w:p>
      <w:pPr>
        <w:keepNext w:val="0"/>
        <w:keepLines w:val="0"/>
        <w:widowControl/>
        <w:suppressLineNumbers w:val="0"/>
        <w:spacing w:before="18" w:beforeAutospacing="0" w:after="0" w:afterAutospacing="0" w:line="280" w:lineRule="atLeast"/>
        <w:ind w:left="0" w:right="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供应商：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                  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（单位盖章）</w:t>
      </w:r>
    </w:p>
    <w:p>
      <w:pPr>
        <w:keepNext w:val="0"/>
        <w:keepLines w:val="0"/>
        <w:widowControl/>
        <w:suppressLineNumbers w:val="0"/>
        <w:spacing w:before="34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或</w:t>
      </w:r>
    </w:p>
    <w:p>
      <w:pPr>
        <w:keepNext w:val="0"/>
        <w:keepLines w:val="0"/>
        <w:widowControl/>
        <w:suppressLineNumbers w:val="0"/>
        <w:spacing w:before="34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法定代表人（单位负责人）或其委托代理人</w:t>
      </w:r>
      <w:r>
        <w:rPr>
          <w:rFonts w:hint="eastAsia" w:ascii="宋体" w:hAnsi="宋体" w:eastAsia="宋体" w:cs="宋体"/>
          <w:spacing w:val="-47"/>
          <w:kern w:val="0"/>
          <w:sz w:val="21"/>
          <w:szCs w:val="21"/>
          <w:highlight w:val="none"/>
          <w:lang w:val="en-US" w:eastAsia="zh-CN" w:bidi="ar"/>
        </w:rPr>
        <w:t>：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（签字或盖章）</w:t>
      </w:r>
    </w:p>
    <w:p>
      <w:pPr>
        <w:keepNext w:val="0"/>
        <w:keepLines w:val="0"/>
        <w:widowControl/>
        <w:suppressLineNumbers w:val="0"/>
        <w:spacing w:before="34" w:beforeAutospacing="0" w:after="0" w:afterAutospacing="0" w:line="360" w:lineRule="auto"/>
        <w:ind w:left="5516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年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月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日</w:t>
      </w:r>
    </w:p>
    <w:p>
      <w:pPr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br w:type="page"/>
      </w:r>
    </w:p>
    <w:p>
      <w:pPr>
        <w:pStyle w:val="4"/>
        <w:numPr>
          <w:ilvl w:val="2"/>
          <w:numId w:val="0"/>
        </w:numPr>
        <w:tabs>
          <w:tab w:val="left" w:pos="720"/>
        </w:tabs>
        <w:jc w:val="center"/>
        <w:rPr>
          <w:rStyle w:val="131"/>
          <w:rFonts w:ascii="宋体" w:hAnsi="宋体" w:eastAsia="宋体"/>
          <w:bCs/>
          <w:color w:val="auto"/>
          <w:sz w:val="30"/>
          <w:szCs w:val="30"/>
          <w:highlight w:val="none"/>
        </w:rPr>
      </w:pPr>
      <w:bookmarkStart w:id="19" w:name="_Toc466024588"/>
      <w:r>
        <w:rPr>
          <w:rStyle w:val="131"/>
          <w:rFonts w:hint="eastAsia" w:ascii="宋体" w:hAnsi="宋体" w:eastAsia="宋体"/>
          <w:bCs/>
          <w:color w:val="auto"/>
          <w:sz w:val="30"/>
          <w:szCs w:val="30"/>
          <w:highlight w:val="none"/>
        </w:rPr>
        <w:t>四、</w:t>
      </w:r>
      <w:r>
        <w:rPr>
          <w:rStyle w:val="47"/>
          <w:rFonts w:hint="eastAsia" w:ascii="仿宋_GB2312" w:eastAsia="仿宋_GB2312"/>
          <w:b/>
          <w:iCs/>
          <w:color w:val="auto"/>
          <w:szCs w:val="28"/>
          <w:highlight w:val="none"/>
          <w:lang w:eastAsia="zh-CN"/>
        </w:rPr>
        <w:t>最终响应报价一览表</w:t>
      </w:r>
    </w:p>
    <w:p>
      <w:pPr>
        <w:widowControl/>
        <w:spacing w:line="333" w:lineRule="atLeast"/>
        <w:jc w:val="right"/>
        <w:rPr>
          <w:rFonts w:ascii="宋体" w:hAnsi="宋体"/>
          <w:color w:val="auto"/>
          <w:kern w:val="0"/>
          <w:szCs w:val="21"/>
          <w:highlight w:val="none"/>
        </w:rPr>
      </w:pPr>
      <w:r>
        <w:rPr>
          <w:rFonts w:hint="eastAsia" w:ascii="宋体" w:hAnsi="宋体"/>
          <w:color w:val="auto"/>
          <w:spacing w:val="-1"/>
          <w:kern w:val="0"/>
          <w:position w:val="-4"/>
          <w:szCs w:val="21"/>
          <w:highlight w:val="none"/>
        </w:rPr>
        <w:t>货</w:t>
      </w:r>
      <w:r>
        <w:rPr>
          <w:rFonts w:hint="eastAsia" w:ascii="宋体" w:hAnsi="宋体"/>
          <w:color w:val="auto"/>
          <w:kern w:val="0"/>
          <w:position w:val="-4"/>
          <w:szCs w:val="21"/>
          <w:highlight w:val="none"/>
        </w:rPr>
        <w:t>币单位</w:t>
      </w:r>
      <w:r>
        <w:rPr>
          <w:rFonts w:hint="eastAsia" w:ascii="宋体" w:hAnsi="宋体"/>
          <w:color w:val="auto"/>
          <w:spacing w:val="-24"/>
          <w:kern w:val="0"/>
          <w:position w:val="-4"/>
          <w:szCs w:val="21"/>
          <w:highlight w:val="none"/>
        </w:rPr>
        <w:t>：</w:t>
      </w:r>
      <w:r>
        <w:rPr>
          <w:rFonts w:hint="eastAsia" w:ascii="宋体" w:hAnsi="宋体"/>
          <w:color w:val="auto"/>
          <w:kern w:val="0"/>
          <w:position w:val="-4"/>
          <w:szCs w:val="21"/>
          <w:highlight w:val="none"/>
        </w:rPr>
        <w:t>人民币</w:t>
      </w:r>
    </w:p>
    <w:tbl>
      <w:tblPr>
        <w:tblStyle w:val="35"/>
        <w:tblW w:w="9538" w:type="dxa"/>
        <w:tblInd w:w="20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715"/>
        <w:gridCol w:w="60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  <w:t>项目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b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Cs w:val="21"/>
                <w:highlight w:val="none"/>
              </w:rPr>
              <w:t>内容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项目名称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bidi="ar"/>
              </w:rPr>
              <w:t>响应报价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…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备注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kern w:val="0"/>
                <w:szCs w:val="21"/>
                <w:highlight w:val="none"/>
              </w:rPr>
            </w:pPr>
          </w:p>
        </w:tc>
      </w:tr>
    </w:tbl>
    <w:p>
      <w:pPr>
        <w:widowControl/>
        <w:spacing w:line="200" w:lineRule="atLeast"/>
        <w:rPr>
          <w:rFonts w:hint="eastAsia" w:ascii="宋体" w:hAnsi="宋体"/>
          <w:color w:val="auto"/>
          <w:kern w:val="0"/>
          <w:szCs w:val="21"/>
          <w:highlight w:val="none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-20" w:firstLine="280" w:firstLineChars="100"/>
        <w:jc w:val="both"/>
        <w:rPr>
          <w:rFonts w:hint="eastAsia" w:ascii="宋体" w:hAnsi="宋体" w:eastAsia="宋体" w:cs="宋体"/>
          <w:color w:val="FF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  <w:highlight w:val="none"/>
          <w:lang w:val="en-US" w:eastAsia="zh-CN" w:bidi="ar"/>
        </w:rPr>
        <w:t>注：打印本表，谈判现场二轮报价。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供应商：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                  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（单位盖章）</w:t>
      </w:r>
    </w:p>
    <w:p>
      <w:pPr>
        <w:keepNext w:val="0"/>
        <w:keepLines w:val="0"/>
        <w:widowControl/>
        <w:suppressLineNumbers w:val="0"/>
        <w:spacing w:before="34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或</w:t>
      </w:r>
    </w:p>
    <w:p>
      <w:pPr>
        <w:keepNext w:val="0"/>
        <w:keepLines w:val="0"/>
        <w:widowControl/>
        <w:suppressLineNumbers w:val="0"/>
        <w:spacing w:before="34" w:beforeAutospacing="0" w:after="0" w:afterAutospacing="0" w:line="360" w:lineRule="auto"/>
        <w:ind w:left="2977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法定代表人（单位负责人）或其委托代理人</w:t>
      </w:r>
      <w:r>
        <w:rPr>
          <w:rFonts w:hint="eastAsia" w:ascii="宋体" w:hAnsi="宋体" w:eastAsia="宋体" w:cs="宋体"/>
          <w:spacing w:val="-47"/>
          <w:kern w:val="0"/>
          <w:sz w:val="21"/>
          <w:szCs w:val="21"/>
          <w:highlight w:val="none"/>
          <w:lang w:val="en-US" w:eastAsia="zh-CN" w:bidi="ar"/>
        </w:rPr>
        <w:t>：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（签字或盖章）</w:t>
      </w:r>
    </w:p>
    <w:p>
      <w:pPr>
        <w:keepNext w:val="0"/>
        <w:keepLines w:val="0"/>
        <w:widowControl/>
        <w:suppressLineNumbers w:val="0"/>
        <w:spacing w:before="34" w:beforeAutospacing="0" w:after="0" w:afterAutospacing="0" w:line="360" w:lineRule="auto"/>
        <w:ind w:left="5516" w:right="-20"/>
        <w:jc w:val="both"/>
        <w:rPr>
          <w:rFonts w:hint="eastAsia" w:ascii="宋体" w:hAnsi="宋体" w:eastAsia="宋体" w:cs="宋体"/>
          <w:kern w:val="0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年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月</w:t>
      </w:r>
      <w:r>
        <w:rPr>
          <w:rFonts w:hint="eastAsia" w:ascii="宋体" w:hAnsi="宋体" w:eastAsia="宋体" w:cs="宋体"/>
          <w:spacing w:val="42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u w:val="singl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 w:bidi="ar"/>
        </w:rPr>
        <w:t>日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bookmarkEnd w:id="19"/>
    <w:p>
      <w:pPr>
        <w:pStyle w:val="3"/>
        <w:widowControl/>
        <w:spacing w:before="120" w:after="120" w:line="240" w:lineRule="auto"/>
        <w:jc w:val="center"/>
        <w:rPr>
          <w:rStyle w:val="131"/>
          <w:rFonts w:ascii="宋体" w:hAnsi="宋体" w:eastAsia="宋体"/>
          <w:b/>
          <w:color w:val="auto"/>
          <w:sz w:val="30"/>
          <w:szCs w:val="30"/>
          <w:highlight w:val="none"/>
        </w:rPr>
      </w:pPr>
      <w:r>
        <w:rPr>
          <w:rFonts w:hint="eastAsia" w:eastAsia="宋体"/>
          <w:b/>
          <w:bCs/>
          <w:color w:val="auto"/>
          <w:highlight w:val="none"/>
          <w:lang w:eastAsia="zh-CN"/>
        </w:rPr>
        <w:t>五</w:t>
      </w:r>
      <w:r>
        <w:rPr>
          <w:rStyle w:val="131"/>
          <w:rFonts w:hint="eastAsia" w:ascii="宋体" w:hAnsi="宋体" w:eastAsia="宋体"/>
          <w:b/>
          <w:color w:val="auto"/>
          <w:sz w:val="30"/>
          <w:szCs w:val="30"/>
          <w:highlight w:val="none"/>
        </w:rPr>
        <w:t>、资格证明文件</w:t>
      </w:r>
      <w:bookmarkEnd w:id="17"/>
      <w:bookmarkEnd w:id="18"/>
    </w:p>
    <w:p>
      <w:pPr>
        <w:pStyle w:val="4"/>
        <w:keepNext w:val="0"/>
        <w:tabs>
          <w:tab w:val="left" w:pos="1260"/>
        </w:tabs>
        <w:jc w:val="center"/>
        <w:rPr>
          <w:rFonts w:hint="eastAsia" w:ascii="Microsoft JhengHei" w:hAnsi="Microsoft JhengHei"/>
          <w:color w:val="auto"/>
          <w:sz w:val="20"/>
          <w:szCs w:val="20"/>
          <w:highlight w:val="none"/>
          <w:lang w:eastAsia="zh-CN"/>
        </w:rPr>
      </w:pPr>
      <w:bookmarkStart w:id="20" w:name="_Toc445554801"/>
      <w:bookmarkStart w:id="21" w:name="_Toc466024606"/>
      <w:bookmarkStart w:id="22" w:name="_Toc455587322"/>
      <w:bookmarkStart w:id="23" w:name="_Toc455587135"/>
      <w:r>
        <w:rPr>
          <w:rFonts w:hint="eastAsia"/>
          <w:bCs w:val="0"/>
          <w:color w:val="auto"/>
          <w:sz w:val="21"/>
          <w:szCs w:val="21"/>
          <w:highlight w:val="none"/>
          <w:lang w:eastAsia="zh-CN"/>
        </w:rPr>
        <w:t>（一）供应商</w:t>
      </w:r>
      <w:bookmarkEnd w:id="20"/>
      <w:bookmarkEnd w:id="21"/>
      <w:bookmarkEnd w:id="22"/>
      <w:bookmarkEnd w:id="23"/>
      <w:r>
        <w:rPr>
          <w:rFonts w:hint="eastAsia"/>
          <w:bCs w:val="0"/>
          <w:color w:val="auto"/>
          <w:sz w:val="21"/>
          <w:szCs w:val="21"/>
          <w:highlight w:val="none"/>
          <w:lang w:eastAsia="zh-CN"/>
        </w:rPr>
        <w:t>营业执照</w:t>
      </w:r>
    </w:p>
    <w:p>
      <w:pPr>
        <w:pStyle w:val="4"/>
        <w:keepNext w:val="0"/>
        <w:tabs>
          <w:tab w:val="left" w:pos="1260"/>
        </w:tabs>
        <w:jc w:val="center"/>
        <w:rPr>
          <w:bCs w:val="0"/>
          <w:color w:val="auto"/>
          <w:sz w:val="21"/>
          <w:szCs w:val="21"/>
          <w:highlight w:val="none"/>
          <w:lang w:eastAsia="zh-CN"/>
        </w:rPr>
        <w:sectPr>
          <w:footerReference r:id="rId5" w:type="even"/>
          <w:footnotePr>
            <w:numFmt w:val="decimalEnclosedCircleChinese"/>
            <w:numRestart w:val="eachPage"/>
          </w:footnotePr>
          <w:pgSz w:w="11906" w:h="16838"/>
          <w:pgMar w:top="1134" w:right="1134" w:bottom="1134" w:left="1134" w:header="851" w:footer="851" w:gutter="0"/>
          <w:cols w:space="720" w:num="1"/>
          <w:docGrid w:linePitch="312" w:charSpace="0"/>
        </w:sectPr>
      </w:pPr>
      <w:bookmarkStart w:id="24" w:name="_Toc445554802"/>
    </w:p>
    <w:bookmarkEnd w:id="24"/>
    <w:p>
      <w:pPr>
        <w:pStyle w:val="4"/>
        <w:keepNext w:val="0"/>
        <w:tabs>
          <w:tab w:val="left" w:pos="1260"/>
        </w:tabs>
        <w:ind w:firstLine="0" w:firstLineChars="0"/>
        <w:jc w:val="center"/>
        <w:rPr>
          <w:rFonts w:hint="eastAsia"/>
          <w:bCs w:val="0"/>
          <w:color w:val="auto"/>
          <w:sz w:val="21"/>
          <w:szCs w:val="21"/>
          <w:highlight w:val="none"/>
          <w:lang w:eastAsia="zh-CN"/>
        </w:rPr>
      </w:pPr>
      <w:bookmarkStart w:id="25" w:name="_Toc455587137"/>
      <w:bookmarkStart w:id="26" w:name="_Toc466024608"/>
      <w:bookmarkStart w:id="27" w:name="_Toc455587324"/>
      <w:r>
        <w:rPr>
          <w:rFonts w:hint="eastAsia"/>
          <w:bCs w:val="0"/>
          <w:color w:val="auto"/>
          <w:sz w:val="21"/>
          <w:szCs w:val="21"/>
          <w:highlight w:val="none"/>
          <w:lang w:eastAsia="zh-CN"/>
        </w:rPr>
        <w:t>（二）无重大违法记录声明函</w:t>
      </w:r>
      <w:bookmarkEnd w:id="25"/>
      <w:bookmarkEnd w:id="26"/>
      <w:bookmarkEnd w:id="27"/>
    </w:p>
    <w:p>
      <w:pPr>
        <w:snapToGrid w:val="0"/>
        <w:spacing w:line="360" w:lineRule="auto"/>
        <w:rPr>
          <w:rFonts w:hint="eastAsia"/>
          <w:color w:val="auto"/>
          <w:highlight w:val="none"/>
          <w:u w:val="single"/>
          <w:lang w:bidi="en-US"/>
        </w:rPr>
      </w:pPr>
      <w:r>
        <w:rPr>
          <w:rFonts w:hint="eastAsia"/>
          <w:color w:val="auto"/>
          <w:highlight w:val="none"/>
          <w:lang w:bidi="en-US"/>
        </w:rPr>
        <w:t>致：</w:t>
      </w:r>
      <w:r>
        <w:rPr>
          <w:rFonts w:hint="eastAsia"/>
          <w:color w:val="auto"/>
          <w:highlight w:val="none"/>
          <w:u w:val="single"/>
          <w:lang w:bidi="en-US"/>
        </w:rPr>
        <w:t xml:space="preserve">       采购人名称        </w:t>
      </w:r>
    </w:p>
    <w:p>
      <w:pPr>
        <w:snapToGrid w:val="0"/>
        <w:spacing w:line="360" w:lineRule="auto"/>
        <w:rPr>
          <w:rFonts w:hint="eastAsia"/>
          <w:color w:val="auto"/>
          <w:highlight w:val="none"/>
          <w:lang w:bidi="en-US"/>
        </w:rPr>
      </w:pPr>
      <w:r>
        <w:rPr>
          <w:rFonts w:hint="eastAsia"/>
          <w:color w:val="auto"/>
          <w:highlight w:val="none"/>
          <w:lang w:bidi="en-US"/>
        </w:rPr>
        <w:t xml:space="preserve">    </w:t>
      </w:r>
    </w:p>
    <w:p>
      <w:pPr>
        <w:snapToGrid w:val="0"/>
        <w:spacing w:line="360" w:lineRule="auto"/>
        <w:ind w:firstLine="420" w:firstLineChars="200"/>
        <w:rPr>
          <w:rFonts w:hint="eastAsia"/>
          <w:color w:val="auto"/>
          <w:highlight w:val="none"/>
          <w:lang w:bidi="en-US"/>
        </w:rPr>
      </w:pPr>
      <w:r>
        <w:rPr>
          <w:rFonts w:hint="eastAsia"/>
          <w:color w:val="auto"/>
          <w:highlight w:val="none"/>
          <w:lang w:bidi="en-US"/>
        </w:rPr>
        <w:t>本单位郑重声明，参加采购活动前三年内，本单位在经营活动中没有重大违法记录，没有因违法经营受到刑事处罚或者责令停产停业、吊销许可证或者执照、较大数额罚款等行政处罚。</w:t>
      </w:r>
    </w:p>
    <w:p>
      <w:pPr>
        <w:snapToGrid w:val="0"/>
        <w:spacing w:line="360" w:lineRule="auto"/>
        <w:ind w:firstLine="420" w:firstLineChars="200"/>
        <w:rPr>
          <w:rFonts w:hint="eastAsia"/>
          <w:color w:val="auto"/>
          <w:highlight w:val="none"/>
          <w:lang w:bidi="en-US"/>
        </w:rPr>
      </w:pPr>
      <w:r>
        <w:rPr>
          <w:rFonts w:hint="eastAsia"/>
          <w:color w:val="auto"/>
          <w:highlight w:val="none"/>
          <w:lang w:bidi="en-US"/>
        </w:rPr>
        <w:t>本单位对上述声明的真实性负责。如有虚假，将依法承担相应责任。</w:t>
      </w:r>
    </w:p>
    <w:p>
      <w:pPr>
        <w:rPr>
          <w:color w:val="auto"/>
          <w:highlight w:val="none"/>
          <w:lang w:bidi="en-US"/>
        </w:rPr>
      </w:pPr>
    </w:p>
    <w:p>
      <w:pPr>
        <w:jc w:val="center"/>
        <w:rPr>
          <w:rFonts w:hint="eastAsia"/>
          <w:color w:val="auto"/>
          <w:highlight w:val="none"/>
          <w:u w:val="single"/>
          <w:lang w:bidi="en-US"/>
        </w:rPr>
      </w:pPr>
      <w:r>
        <w:rPr>
          <w:rFonts w:hint="eastAsia"/>
          <w:color w:val="auto"/>
          <w:highlight w:val="none"/>
          <w:lang w:bidi="en-US"/>
        </w:rPr>
        <w:t xml:space="preserve">                   供应商：</w:t>
      </w:r>
      <w:r>
        <w:rPr>
          <w:rFonts w:hint="eastAsia"/>
          <w:color w:val="auto"/>
          <w:highlight w:val="none"/>
          <w:u w:val="single"/>
          <w:lang w:bidi="en-US"/>
        </w:rPr>
        <w:t xml:space="preserve">       （盖单位章）</w:t>
      </w:r>
    </w:p>
    <w:p>
      <w:pPr>
        <w:spacing w:line="240" w:lineRule="auto"/>
        <w:ind w:firstLine="0" w:firstLineChars="0"/>
        <w:jc w:val="center"/>
        <w:rPr>
          <w:rFonts w:ascii="Times New Roman" w:hAnsi="Times New Roman"/>
          <w:color w:val="auto"/>
          <w:szCs w:val="24"/>
          <w:highlight w:val="none"/>
        </w:rPr>
      </w:pPr>
      <w:r>
        <w:rPr>
          <w:rFonts w:hint="eastAsia"/>
          <w:color w:val="auto"/>
          <w:highlight w:val="none"/>
          <w:lang w:bidi="en-US"/>
        </w:rPr>
        <w:t>日  期：</w:t>
      </w:r>
      <w:r>
        <w:rPr>
          <w:rFonts w:hint="eastAsia"/>
          <w:color w:val="auto"/>
          <w:highlight w:val="none"/>
          <w:u w:val="single"/>
          <w:lang w:bidi="en-US"/>
        </w:rPr>
        <w:t xml:space="preserve">                   </w:t>
      </w:r>
      <w:bookmarkEnd w:id="14"/>
      <w:bookmarkEnd w:id="15"/>
    </w:p>
    <w:p>
      <w:pPr>
        <w:keepNext w:val="0"/>
        <w:keepLines w:val="0"/>
        <w:numPr>
          <w:ilvl w:val="0"/>
          <w:numId w:val="0"/>
        </w:numPr>
        <w:spacing w:before="0" w:after="0" w:line="360" w:lineRule="exact"/>
        <w:jc w:val="center"/>
        <w:outlineLvl w:val="1"/>
        <w:rPr>
          <w:rFonts w:ascii="Times New Roman" w:hAnsi="Times New Roman" w:eastAsia="黑体"/>
          <w:color w:val="auto"/>
          <w:sz w:val="30"/>
          <w:szCs w:val="24"/>
          <w:highlight w:val="none"/>
        </w:rPr>
      </w:pPr>
      <w:r>
        <w:rPr>
          <w:rFonts w:ascii="Times New Roman" w:hAnsi="Times New Roman"/>
          <w:color w:val="auto"/>
          <w:szCs w:val="24"/>
          <w:highlight w:val="none"/>
        </w:rPr>
        <w:br w:type="page"/>
      </w:r>
      <w:bookmarkStart w:id="28" w:name="_Toc445554795"/>
      <w:bookmarkStart w:id="29" w:name="_Toc484520604"/>
      <w:r>
        <w:rPr>
          <w:rFonts w:hint="eastAsia" w:ascii="Times New Roman" w:hAnsi="Arial" w:eastAsia="黑体" w:cs="Times New Roman"/>
          <w:b/>
          <w:color w:val="auto"/>
          <w:sz w:val="30"/>
          <w:szCs w:val="24"/>
          <w:highlight w:val="none"/>
          <w:lang w:val="en-US" w:eastAsia="zh-CN"/>
        </w:rPr>
        <w:t>六</w:t>
      </w:r>
      <w:r>
        <w:rPr>
          <w:rFonts w:hint="default" w:ascii="Times New Roman" w:hAnsi="Arial" w:eastAsia="黑体" w:cs="Times New Roman"/>
          <w:b/>
          <w:color w:val="auto"/>
          <w:sz w:val="30"/>
          <w:szCs w:val="24"/>
          <w:highlight w:val="none"/>
          <w:lang w:val="en-US" w:eastAsia="zh-CN"/>
        </w:rPr>
        <w:t>、</w:t>
      </w:r>
      <w:bookmarkEnd w:id="28"/>
      <w:bookmarkEnd w:id="29"/>
      <w:r>
        <w:rPr>
          <w:rFonts w:hint="eastAsia" w:ascii="Times New Roman" w:hAnsi="Arial" w:eastAsia="黑体" w:cs="Times New Roman"/>
          <w:b/>
          <w:color w:val="auto"/>
          <w:sz w:val="30"/>
          <w:szCs w:val="24"/>
          <w:highlight w:val="none"/>
          <w:lang w:val="en-US" w:eastAsia="zh-CN"/>
        </w:rPr>
        <w:t>服务方案</w:t>
      </w:r>
    </w:p>
    <w:p>
      <w:pPr>
        <w:spacing w:line="360" w:lineRule="auto"/>
        <w:jc w:val="center"/>
        <w:rPr>
          <w:rStyle w:val="131"/>
          <w:rFonts w:ascii="宋体" w:hAnsi="宋体" w:eastAsia="宋体"/>
          <w:b/>
          <w:bCs w:val="0"/>
          <w:color w:val="auto"/>
          <w:sz w:val="30"/>
          <w:szCs w:val="30"/>
          <w:highlight w:val="none"/>
        </w:rPr>
      </w:pPr>
    </w:p>
    <w:p>
      <w:pPr>
        <w:ind w:firstLine="2108" w:firstLineChars="700"/>
        <w:rPr>
          <w:rFonts w:hint="default" w:ascii="Times New Roman" w:hAnsi="Times New Roman" w:eastAsia="宋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Arial" w:eastAsia="黑体"/>
          <w:b/>
          <w:bCs w:val="0"/>
          <w:color w:val="auto"/>
          <w:sz w:val="30"/>
          <w:szCs w:val="24"/>
          <w:highlight w:val="none"/>
          <w:lang w:val="en-US" w:eastAsia="zh-CN"/>
        </w:rPr>
        <w:t>七</w:t>
      </w:r>
      <w:r>
        <w:rPr>
          <w:rFonts w:ascii="Times New Roman" w:hAnsi="Arial" w:eastAsia="黑体"/>
          <w:b/>
          <w:bCs w:val="0"/>
          <w:color w:val="auto"/>
          <w:sz w:val="30"/>
          <w:szCs w:val="24"/>
          <w:highlight w:val="none"/>
        </w:rPr>
        <w:t>、供应商认为应该提供的其他资料</w:t>
      </w:r>
    </w:p>
    <w:sectPr>
      <w:pgSz w:w="11907" w:h="16839"/>
      <w:pgMar w:top="1417" w:right="1417" w:bottom="1417" w:left="141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altName w:val="宋体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FgAAAGRycy9QSwECFAAUAAAACACHTuJAaGmCS9MAAAAFAQAADwAAAAAAAAABACAAAAA4&#10;AAAAZHJzL2Rvd25yZXYueG1sUEsBAhQAFAAAAAgAh07iQKK0wSzAAQAAXwMAAA4AAAAAAAAAAQAg&#10;AAAAOA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center" w:y="1"/>
      <w:rPr>
        <w:rStyle w:val="39"/>
      </w:rPr>
    </w:pPr>
    <w:r>
      <w:fldChar w:fldCharType="begin"/>
    </w:r>
    <w:r>
      <w:rPr>
        <w:rStyle w:val="39"/>
      </w:rPr>
      <w:instrText xml:space="preserve">PAGE  </w:instrText>
    </w:r>
    <w:r>
      <w:fldChar w:fldCharType="separate"/>
    </w:r>
    <w:r>
      <w:fldChar w:fldCharType="end"/>
    </w:r>
  </w:p>
  <w:p>
    <w:pPr>
      <w:pStyle w:val="2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pBdr>
        <w:bottom w:val="single" w:color="auto" w:sz="4" w:space="1"/>
      </w:pBdr>
      <w:rPr>
        <w:rFonts w:hint="eastAsia" w:eastAsia="楷体"/>
        <w:color w:val="000000"/>
        <w:sz w:val="21"/>
        <w:szCs w:val="21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revisionView w:markup="0"/>
  <w:trackRevisions w:val="true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NzA0ZjY4NWMwNzFmYWM1MzBjOWRlYzRmYTExOTkifQ=="/>
  </w:docVars>
  <w:rsids>
    <w:rsidRoot w:val="00172A27"/>
    <w:rsid w:val="00000DA4"/>
    <w:rsid w:val="00002A60"/>
    <w:rsid w:val="000031D2"/>
    <w:rsid w:val="00003391"/>
    <w:rsid w:val="00004603"/>
    <w:rsid w:val="000049FE"/>
    <w:rsid w:val="00007319"/>
    <w:rsid w:val="000106AE"/>
    <w:rsid w:val="00010B53"/>
    <w:rsid w:val="0001111F"/>
    <w:rsid w:val="00011B6F"/>
    <w:rsid w:val="00011F85"/>
    <w:rsid w:val="000122C9"/>
    <w:rsid w:val="00012703"/>
    <w:rsid w:val="0001485E"/>
    <w:rsid w:val="00014D4E"/>
    <w:rsid w:val="0002193F"/>
    <w:rsid w:val="00021BFE"/>
    <w:rsid w:val="00022D48"/>
    <w:rsid w:val="0002369F"/>
    <w:rsid w:val="000250D6"/>
    <w:rsid w:val="00025ACC"/>
    <w:rsid w:val="00025EC4"/>
    <w:rsid w:val="00026171"/>
    <w:rsid w:val="00027C97"/>
    <w:rsid w:val="000303E1"/>
    <w:rsid w:val="000317DA"/>
    <w:rsid w:val="00032540"/>
    <w:rsid w:val="00033C1C"/>
    <w:rsid w:val="000351AE"/>
    <w:rsid w:val="000352F4"/>
    <w:rsid w:val="00036515"/>
    <w:rsid w:val="00036A67"/>
    <w:rsid w:val="00043778"/>
    <w:rsid w:val="00043A3B"/>
    <w:rsid w:val="000442E6"/>
    <w:rsid w:val="000465F5"/>
    <w:rsid w:val="00046F0D"/>
    <w:rsid w:val="000477B3"/>
    <w:rsid w:val="0004782B"/>
    <w:rsid w:val="00050340"/>
    <w:rsid w:val="00050D09"/>
    <w:rsid w:val="00051718"/>
    <w:rsid w:val="00051E22"/>
    <w:rsid w:val="000533D5"/>
    <w:rsid w:val="00056461"/>
    <w:rsid w:val="00056867"/>
    <w:rsid w:val="00060236"/>
    <w:rsid w:val="00062AC6"/>
    <w:rsid w:val="00062E7E"/>
    <w:rsid w:val="00067035"/>
    <w:rsid w:val="00071FA8"/>
    <w:rsid w:val="00074F55"/>
    <w:rsid w:val="0007517C"/>
    <w:rsid w:val="00080201"/>
    <w:rsid w:val="0008132B"/>
    <w:rsid w:val="00081360"/>
    <w:rsid w:val="0008253E"/>
    <w:rsid w:val="00083B57"/>
    <w:rsid w:val="00083EA3"/>
    <w:rsid w:val="000841EF"/>
    <w:rsid w:val="000846D4"/>
    <w:rsid w:val="00084E04"/>
    <w:rsid w:val="00086570"/>
    <w:rsid w:val="000943B0"/>
    <w:rsid w:val="000945DD"/>
    <w:rsid w:val="00094C66"/>
    <w:rsid w:val="00094FFC"/>
    <w:rsid w:val="000956C5"/>
    <w:rsid w:val="0009599B"/>
    <w:rsid w:val="000A1201"/>
    <w:rsid w:val="000A1391"/>
    <w:rsid w:val="000A287B"/>
    <w:rsid w:val="000A2A1A"/>
    <w:rsid w:val="000A5C81"/>
    <w:rsid w:val="000A6F04"/>
    <w:rsid w:val="000A7438"/>
    <w:rsid w:val="000A76B3"/>
    <w:rsid w:val="000B2017"/>
    <w:rsid w:val="000B308D"/>
    <w:rsid w:val="000B37D6"/>
    <w:rsid w:val="000B6297"/>
    <w:rsid w:val="000B63D3"/>
    <w:rsid w:val="000B65E2"/>
    <w:rsid w:val="000B7A8D"/>
    <w:rsid w:val="000C0018"/>
    <w:rsid w:val="000C00CE"/>
    <w:rsid w:val="000C0819"/>
    <w:rsid w:val="000C1A9B"/>
    <w:rsid w:val="000C2AB5"/>
    <w:rsid w:val="000C3F2F"/>
    <w:rsid w:val="000C3FAE"/>
    <w:rsid w:val="000C4710"/>
    <w:rsid w:val="000C5A9F"/>
    <w:rsid w:val="000C63DA"/>
    <w:rsid w:val="000D174A"/>
    <w:rsid w:val="000D3A5C"/>
    <w:rsid w:val="000D4336"/>
    <w:rsid w:val="000D49B4"/>
    <w:rsid w:val="000D4CDF"/>
    <w:rsid w:val="000D4E08"/>
    <w:rsid w:val="000D633A"/>
    <w:rsid w:val="000D6BE3"/>
    <w:rsid w:val="000E08CB"/>
    <w:rsid w:val="000E0C9F"/>
    <w:rsid w:val="000E1388"/>
    <w:rsid w:val="000E2090"/>
    <w:rsid w:val="000E5673"/>
    <w:rsid w:val="000F2186"/>
    <w:rsid w:val="000F2A12"/>
    <w:rsid w:val="000F2ECC"/>
    <w:rsid w:val="000F50B4"/>
    <w:rsid w:val="000F6666"/>
    <w:rsid w:val="001001A3"/>
    <w:rsid w:val="001011FC"/>
    <w:rsid w:val="00102618"/>
    <w:rsid w:val="00105423"/>
    <w:rsid w:val="00105B4A"/>
    <w:rsid w:val="00107C36"/>
    <w:rsid w:val="001119B6"/>
    <w:rsid w:val="00111D77"/>
    <w:rsid w:val="0011254E"/>
    <w:rsid w:val="00114EFC"/>
    <w:rsid w:val="00115124"/>
    <w:rsid w:val="00115848"/>
    <w:rsid w:val="0011701D"/>
    <w:rsid w:val="00117443"/>
    <w:rsid w:val="00117F0F"/>
    <w:rsid w:val="001243AF"/>
    <w:rsid w:val="001245B4"/>
    <w:rsid w:val="00126A2D"/>
    <w:rsid w:val="00130635"/>
    <w:rsid w:val="00130D79"/>
    <w:rsid w:val="0013146C"/>
    <w:rsid w:val="001351ED"/>
    <w:rsid w:val="0014098E"/>
    <w:rsid w:val="00143135"/>
    <w:rsid w:val="001437EC"/>
    <w:rsid w:val="001528CC"/>
    <w:rsid w:val="001530C6"/>
    <w:rsid w:val="00153B32"/>
    <w:rsid w:val="0015590F"/>
    <w:rsid w:val="001605AA"/>
    <w:rsid w:val="001613DD"/>
    <w:rsid w:val="001618B1"/>
    <w:rsid w:val="001658EF"/>
    <w:rsid w:val="00172A27"/>
    <w:rsid w:val="001735B4"/>
    <w:rsid w:val="001736BA"/>
    <w:rsid w:val="00173EF7"/>
    <w:rsid w:val="001748A3"/>
    <w:rsid w:val="00175F7A"/>
    <w:rsid w:val="00180101"/>
    <w:rsid w:val="00182B11"/>
    <w:rsid w:val="001833B8"/>
    <w:rsid w:val="00183B4A"/>
    <w:rsid w:val="00184453"/>
    <w:rsid w:val="00184D80"/>
    <w:rsid w:val="00185763"/>
    <w:rsid w:val="00192979"/>
    <w:rsid w:val="00193C1D"/>
    <w:rsid w:val="00194E27"/>
    <w:rsid w:val="00195B7E"/>
    <w:rsid w:val="00195CF7"/>
    <w:rsid w:val="001964D2"/>
    <w:rsid w:val="00196869"/>
    <w:rsid w:val="0019797B"/>
    <w:rsid w:val="00197AD8"/>
    <w:rsid w:val="001A093D"/>
    <w:rsid w:val="001A0BD4"/>
    <w:rsid w:val="001A0CCF"/>
    <w:rsid w:val="001A1AF1"/>
    <w:rsid w:val="001A2B51"/>
    <w:rsid w:val="001A2E05"/>
    <w:rsid w:val="001A2F7E"/>
    <w:rsid w:val="001A4491"/>
    <w:rsid w:val="001A4684"/>
    <w:rsid w:val="001B10BD"/>
    <w:rsid w:val="001B1DEF"/>
    <w:rsid w:val="001B7FEF"/>
    <w:rsid w:val="001C06B6"/>
    <w:rsid w:val="001C298A"/>
    <w:rsid w:val="001C30C7"/>
    <w:rsid w:val="001C38D5"/>
    <w:rsid w:val="001C3F83"/>
    <w:rsid w:val="001C47DE"/>
    <w:rsid w:val="001C6230"/>
    <w:rsid w:val="001C7366"/>
    <w:rsid w:val="001D055E"/>
    <w:rsid w:val="001D1D28"/>
    <w:rsid w:val="001D4A29"/>
    <w:rsid w:val="001D72D8"/>
    <w:rsid w:val="001E1433"/>
    <w:rsid w:val="001E2D03"/>
    <w:rsid w:val="001E48A1"/>
    <w:rsid w:val="001E6637"/>
    <w:rsid w:val="001F2208"/>
    <w:rsid w:val="001F4134"/>
    <w:rsid w:val="001F45EE"/>
    <w:rsid w:val="001F4850"/>
    <w:rsid w:val="001F5634"/>
    <w:rsid w:val="001F5A6B"/>
    <w:rsid w:val="00200B25"/>
    <w:rsid w:val="00201F10"/>
    <w:rsid w:val="0020220D"/>
    <w:rsid w:val="00204259"/>
    <w:rsid w:val="00204A5C"/>
    <w:rsid w:val="0020605E"/>
    <w:rsid w:val="00206463"/>
    <w:rsid w:val="00206848"/>
    <w:rsid w:val="00207A0B"/>
    <w:rsid w:val="00211842"/>
    <w:rsid w:val="00212A53"/>
    <w:rsid w:val="0021322F"/>
    <w:rsid w:val="00213B90"/>
    <w:rsid w:val="00215765"/>
    <w:rsid w:val="00215AF0"/>
    <w:rsid w:val="00215D24"/>
    <w:rsid w:val="00217AB9"/>
    <w:rsid w:val="00220709"/>
    <w:rsid w:val="0022140E"/>
    <w:rsid w:val="002229E2"/>
    <w:rsid w:val="0022434B"/>
    <w:rsid w:val="002256F6"/>
    <w:rsid w:val="00227E7E"/>
    <w:rsid w:val="00230081"/>
    <w:rsid w:val="0023185F"/>
    <w:rsid w:val="00232CDE"/>
    <w:rsid w:val="0023423F"/>
    <w:rsid w:val="002346AC"/>
    <w:rsid w:val="0023579F"/>
    <w:rsid w:val="002360E7"/>
    <w:rsid w:val="00236570"/>
    <w:rsid w:val="00237422"/>
    <w:rsid w:val="00237B0E"/>
    <w:rsid w:val="00240884"/>
    <w:rsid w:val="002416AB"/>
    <w:rsid w:val="00241EE0"/>
    <w:rsid w:val="00242466"/>
    <w:rsid w:val="002430C2"/>
    <w:rsid w:val="002433BB"/>
    <w:rsid w:val="00243A8E"/>
    <w:rsid w:val="0024468E"/>
    <w:rsid w:val="00250519"/>
    <w:rsid w:val="00251109"/>
    <w:rsid w:val="00251448"/>
    <w:rsid w:val="00251A49"/>
    <w:rsid w:val="002524EF"/>
    <w:rsid w:val="00253786"/>
    <w:rsid w:val="0025460A"/>
    <w:rsid w:val="00255D0D"/>
    <w:rsid w:val="00256F42"/>
    <w:rsid w:val="0026045C"/>
    <w:rsid w:val="00260650"/>
    <w:rsid w:val="00260B7B"/>
    <w:rsid w:val="00260C77"/>
    <w:rsid w:val="00260FAC"/>
    <w:rsid w:val="00261352"/>
    <w:rsid w:val="002617D5"/>
    <w:rsid w:val="00263947"/>
    <w:rsid w:val="00263F0B"/>
    <w:rsid w:val="00264659"/>
    <w:rsid w:val="00264CEC"/>
    <w:rsid w:val="00264E3B"/>
    <w:rsid w:val="00264EB1"/>
    <w:rsid w:val="0026524D"/>
    <w:rsid w:val="00265A8B"/>
    <w:rsid w:val="0026630C"/>
    <w:rsid w:val="002707AB"/>
    <w:rsid w:val="00271203"/>
    <w:rsid w:val="0027148F"/>
    <w:rsid w:val="002718DC"/>
    <w:rsid w:val="002733D4"/>
    <w:rsid w:val="00273E0A"/>
    <w:rsid w:val="002751CF"/>
    <w:rsid w:val="00276C71"/>
    <w:rsid w:val="0027764B"/>
    <w:rsid w:val="00281526"/>
    <w:rsid w:val="00282FB1"/>
    <w:rsid w:val="00285406"/>
    <w:rsid w:val="00285F17"/>
    <w:rsid w:val="00286C1A"/>
    <w:rsid w:val="00287666"/>
    <w:rsid w:val="00291BE9"/>
    <w:rsid w:val="00292716"/>
    <w:rsid w:val="0029287A"/>
    <w:rsid w:val="00294405"/>
    <w:rsid w:val="002A1233"/>
    <w:rsid w:val="002A552C"/>
    <w:rsid w:val="002A65ED"/>
    <w:rsid w:val="002B0537"/>
    <w:rsid w:val="002B2D21"/>
    <w:rsid w:val="002B7AC0"/>
    <w:rsid w:val="002C0C29"/>
    <w:rsid w:val="002C4B9C"/>
    <w:rsid w:val="002C51BB"/>
    <w:rsid w:val="002C688F"/>
    <w:rsid w:val="002C6C59"/>
    <w:rsid w:val="002C7B9B"/>
    <w:rsid w:val="002D0D76"/>
    <w:rsid w:val="002D2B90"/>
    <w:rsid w:val="002D3451"/>
    <w:rsid w:val="002D458D"/>
    <w:rsid w:val="002D6F32"/>
    <w:rsid w:val="002D7ED3"/>
    <w:rsid w:val="002E0561"/>
    <w:rsid w:val="002E146B"/>
    <w:rsid w:val="002E1DAC"/>
    <w:rsid w:val="002E357F"/>
    <w:rsid w:val="002E37E9"/>
    <w:rsid w:val="002E602B"/>
    <w:rsid w:val="002E6D05"/>
    <w:rsid w:val="002F0F43"/>
    <w:rsid w:val="002F1EE0"/>
    <w:rsid w:val="002F2BC6"/>
    <w:rsid w:val="002F45BC"/>
    <w:rsid w:val="002F4E05"/>
    <w:rsid w:val="002F72A0"/>
    <w:rsid w:val="00302940"/>
    <w:rsid w:val="00303961"/>
    <w:rsid w:val="0030445C"/>
    <w:rsid w:val="00305F01"/>
    <w:rsid w:val="00306D86"/>
    <w:rsid w:val="003076D1"/>
    <w:rsid w:val="0031111C"/>
    <w:rsid w:val="00311324"/>
    <w:rsid w:val="00311D51"/>
    <w:rsid w:val="003122C4"/>
    <w:rsid w:val="00312B95"/>
    <w:rsid w:val="00314103"/>
    <w:rsid w:val="003147FA"/>
    <w:rsid w:val="00314BA9"/>
    <w:rsid w:val="00314C76"/>
    <w:rsid w:val="00316F8B"/>
    <w:rsid w:val="00317712"/>
    <w:rsid w:val="0032031D"/>
    <w:rsid w:val="00320467"/>
    <w:rsid w:val="00321647"/>
    <w:rsid w:val="00321989"/>
    <w:rsid w:val="003243EC"/>
    <w:rsid w:val="003247CD"/>
    <w:rsid w:val="003254CF"/>
    <w:rsid w:val="00325B1E"/>
    <w:rsid w:val="003272FA"/>
    <w:rsid w:val="003309F1"/>
    <w:rsid w:val="00330A66"/>
    <w:rsid w:val="00332F9A"/>
    <w:rsid w:val="003338CB"/>
    <w:rsid w:val="00335C80"/>
    <w:rsid w:val="003362AD"/>
    <w:rsid w:val="003369D4"/>
    <w:rsid w:val="0033761D"/>
    <w:rsid w:val="00337CAE"/>
    <w:rsid w:val="00341528"/>
    <w:rsid w:val="00342688"/>
    <w:rsid w:val="0034440E"/>
    <w:rsid w:val="003447B0"/>
    <w:rsid w:val="00345CFE"/>
    <w:rsid w:val="003467E6"/>
    <w:rsid w:val="00347899"/>
    <w:rsid w:val="003478BA"/>
    <w:rsid w:val="003518D6"/>
    <w:rsid w:val="00353296"/>
    <w:rsid w:val="003533B0"/>
    <w:rsid w:val="00354B7A"/>
    <w:rsid w:val="00360B10"/>
    <w:rsid w:val="00360D54"/>
    <w:rsid w:val="00361C71"/>
    <w:rsid w:val="0036214F"/>
    <w:rsid w:val="003628CD"/>
    <w:rsid w:val="00363177"/>
    <w:rsid w:val="00363966"/>
    <w:rsid w:val="00365EDA"/>
    <w:rsid w:val="00366867"/>
    <w:rsid w:val="00372BB2"/>
    <w:rsid w:val="00373178"/>
    <w:rsid w:val="00373AAA"/>
    <w:rsid w:val="003741B0"/>
    <w:rsid w:val="00375DD7"/>
    <w:rsid w:val="0038072B"/>
    <w:rsid w:val="00381C32"/>
    <w:rsid w:val="0038240C"/>
    <w:rsid w:val="00382934"/>
    <w:rsid w:val="00382BEC"/>
    <w:rsid w:val="0038359A"/>
    <w:rsid w:val="003839BF"/>
    <w:rsid w:val="00386327"/>
    <w:rsid w:val="0038704D"/>
    <w:rsid w:val="003876BB"/>
    <w:rsid w:val="00387996"/>
    <w:rsid w:val="00390CD0"/>
    <w:rsid w:val="00391F03"/>
    <w:rsid w:val="0039343C"/>
    <w:rsid w:val="003A0068"/>
    <w:rsid w:val="003A2368"/>
    <w:rsid w:val="003A3829"/>
    <w:rsid w:val="003A3F98"/>
    <w:rsid w:val="003A563B"/>
    <w:rsid w:val="003A5B10"/>
    <w:rsid w:val="003A6775"/>
    <w:rsid w:val="003A78A8"/>
    <w:rsid w:val="003B0C78"/>
    <w:rsid w:val="003B2B82"/>
    <w:rsid w:val="003B3719"/>
    <w:rsid w:val="003B41C4"/>
    <w:rsid w:val="003B7DD1"/>
    <w:rsid w:val="003C0704"/>
    <w:rsid w:val="003C0D7D"/>
    <w:rsid w:val="003C163E"/>
    <w:rsid w:val="003C3469"/>
    <w:rsid w:val="003C3C0F"/>
    <w:rsid w:val="003C4858"/>
    <w:rsid w:val="003C5BB3"/>
    <w:rsid w:val="003C5EED"/>
    <w:rsid w:val="003C663D"/>
    <w:rsid w:val="003C7333"/>
    <w:rsid w:val="003C7688"/>
    <w:rsid w:val="003D1170"/>
    <w:rsid w:val="003D1B8E"/>
    <w:rsid w:val="003D2D72"/>
    <w:rsid w:val="003D36EE"/>
    <w:rsid w:val="003D515C"/>
    <w:rsid w:val="003D6E0A"/>
    <w:rsid w:val="003D6EB6"/>
    <w:rsid w:val="003E114D"/>
    <w:rsid w:val="003E5347"/>
    <w:rsid w:val="003E5F93"/>
    <w:rsid w:val="003F18FD"/>
    <w:rsid w:val="003F1CDB"/>
    <w:rsid w:val="003F1FBD"/>
    <w:rsid w:val="003F3518"/>
    <w:rsid w:val="003F504F"/>
    <w:rsid w:val="003F5878"/>
    <w:rsid w:val="003F5B69"/>
    <w:rsid w:val="004006C9"/>
    <w:rsid w:val="004009FD"/>
    <w:rsid w:val="00403934"/>
    <w:rsid w:val="004062B6"/>
    <w:rsid w:val="004105EF"/>
    <w:rsid w:val="0041115C"/>
    <w:rsid w:val="00411574"/>
    <w:rsid w:val="00412501"/>
    <w:rsid w:val="004125A8"/>
    <w:rsid w:val="00413A55"/>
    <w:rsid w:val="00415A1A"/>
    <w:rsid w:val="0042017A"/>
    <w:rsid w:val="00420D51"/>
    <w:rsid w:val="0042117D"/>
    <w:rsid w:val="0042326A"/>
    <w:rsid w:val="00423F96"/>
    <w:rsid w:val="0042619D"/>
    <w:rsid w:val="00427AD3"/>
    <w:rsid w:val="00430583"/>
    <w:rsid w:val="004315A2"/>
    <w:rsid w:val="00431F4F"/>
    <w:rsid w:val="0043351E"/>
    <w:rsid w:val="00433676"/>
    <w:rsid w:val="004343BE"/>
    <w:rsid w:val="00435509"/>
    <w:rsid w:val="00435EFF"/>
    <w:rsid w:val="00436504"/>
    <w:rsid w:val="00436C0E"/>
    <w:rsid w:val="00436D8C"/>
    <w:rsid w:val="00436F3C"/>
    <w:rsid w:val="004405C7"/>
    <w:rsid w:val="00441D39"/>
    <w:rsid w:val="0044250A"/>
    <w:rsid w:val="00442AF8"/>
    <w:rsid w:val="004435E5"/>
    <w:rsid w:val="00445120"/>
    <w:rsid w:val="0044514A"/>
    <w:rsid w:val="00447E59"/>
    <w:rsid w:val="00450DB7"/>
    <w:rsid w:val="00452F57"/>
    <w:rsid w:val="004553E5"/>
    <w:rsid w:val="00455668"/>
    <w:rsid w:val="004575C8"/>
    <w:rsid w:val="004579D9"/>
    <w:rsid w:val="00457DC2"/>
    <w:rsid w:val="0046206C"/>
    <w:rsid w:val="00464927"/>
    <w:rsid w:val="00465378"/>
    <w:rsid w:val="00466C94"/>
    <w:rsid w:val="0046778C"/>
    <w:rsid w:val="00467CC6"/>
    <w:rsid w:val="004733D3"/>
    <w:rsid w:val="0047355E"/>
    <w:rsid w:val="00473597"/>
    <w:rsid w:val="00473AAF"/>
    <w:rsid w:val="0048596D"/>
    <w:rsid w:val="00486461"/>
    <w:rsid w:val="00487315"/>
    <w:rsid w:val="004903F0"/>
    <w:rsid w:val="004910DF"/>
    <w:rsid w:val="00491CF8"/>
    <w:rsid w:val="00493F74"/>
    <w:rsid w:val="00494623"/>
    <w:rsid w:val="00494624"/>
    <w:rsid w:val="00494E5B"/>
    <w:rsid w:val="00495001"/>
    <w:rsid w:val="004958B6"/>
    <w:rsid w:val="00496A7E"/>
    <w:rsid w:val="00497371"/>
    <w:rsid w:val="00497CEA"/>
    <w:rsid w:val="004A112E"/>
    <w:rsid w:val="004A197D"/>
    <w:rsid w:val="004A221E"/>
    <w:rsid w:val="004A3F85"/>
    <w:rsid w:val="004A4145"/>
    <w:rsid w:val="004A4276"/>
    <w:rsid w:val="004A43F1"/>
    <w:rsid w:val="004A4A09"/>
    <w:rsid w:val="004A4B2C"/>
    <w:rsid w:val="004A508E"/>
    <w:rsid w:val="004A57F1"/>
    <w:rsid w:val="004A5FF2"/>
    <w:rsid w:val="004A70D5"/>
    <w:rsid w:val="004A76F2"/>
    <w:rsid w:val="004B18E8"/>
    <w:rsid w:val="004B220E"/>
    <w:rsid w:val="004B3390"/>
    <w:rsid w:val="004B3A0C"/>
    <w:rsid w:val="004B3B55"/>
    <w:rsid w:val="004B3B74"/>
    <w:rsid w:val="004B3E29"/>
    <w:rsid w:val="004B4FFF"/>
    <w:rsid w:val="004B51E3"/>
    <w:rsid w:val="004B54E7"/>
    <w:rsid w:val="004B6ED7"/>
    <w:rsid w:val="004C16FA"/>
    <w:rsid w:val="004C1B04"/>
    <w:rsid w:val="004C3F9A"/>
    <w:rsid w:val="004C5020"/>
    <w:rsid w:val="004C7F6F"/>
    <w:rsid w:val="004D0A15"/>
    <w:rsid w:val="004D0A89"/>
    <w:rsid w:val="004D1209"/>
    <w:rsid w:val="004D1CC7"/>
    <w:rsid w:val="004D1D26"/>
    <w:rsid w:val="004D3A49"/>
    <w:rsid w:val="004D4247"/>
    <w:rsid w:val="004D4F12"/>
    <w:rsid w:val="004D5623"/>
    <w:rsid w:val="004D7237"/>
    <w:rsid w:val="004D794D"/>
    <w:rsid w:val="004D7FCB"/>
    <w:rsid w:val="004E0C05"/>
    <w:rsid w:val="004E15C6"/>
    <w:rsid w:val="004E3473"/>
    <w:rsid w:val="004E36D6"/>
    <w:rsid w:val="004E54EB"/>
    <w:rsid w:val="004E78F5"/>
    <w:rsid w:val="004F0DB1"/>
    <w:rsid w:val="004F1425"/>
    <w:rsid w:val="004F20F0"/>
    <w:rsid w:val="004F278C"/>
    <w:rsid w:val="004F2BD9"/>
    <w:rsid w:val="004F3309"/>
    <w:rsid w:val="004F39F7"/>
    <w:rsid w:val="004F5051"/>
    <w:rsid w:val="005034E3"/>
    <w:rsid w:val="00503AB0"/>
    <w:rsid w:val="0050739A"/>
    <w:rsid w:val="00507F25"/>
    <w:rsid w:val="005100DC"/>
    <w:rsid w:val="0051013D"/>
    <w:rsid w:val="00511660"/>
    <w:rsid w:val="00512A0D"/>
    <w:rsid w:val="00513CBA"/>
    <w:rsid w:val="00513F69"/>
    <w:rsid w:val="0051560B"/>
    <w:rsid w:val="00517A67"/>
    <w:rsid w:val="00517CCE"/>
    <w:rsid w:val="005212F7"/>
    <w:rsid w:val="0052194C"/>
    <w:rsid w:val="005229A0"/>
    <w:rsid w:val="00522C4A"/>
    <w:rsid w:val="00522D50"/>
    <w:rsid w:val="00524932"/>
    <w:rsid w:val="005251E7"/>
    <w:rsid w:val="00525E12"/>
    <w:rsid w:val="005275D1"/>
    <w:rsid w:val="00527D92"/>
    <w:rsid w:val="00530463"/>
    <w:rsid w:val="00531AB3"/>
    <w:rsid w:val="00531BAF"/>
    <w:rsid w:val="00535573"/>
    <w:rsid w:val="00537234"/>
    <w:rsid w:val="00537781"/>
    <w:rsid w:val="005409DB"/>
    <w:rsid w:val="00540FB3"/>
    <w:rsid w:val="00542C62"/>
    <w:rsid w:val="00543007"/>
    <w:rsid w:val="00543076"/>
    <w:rsid w:val="005434ED"/>
    <w:rsid w:val="00543F5F"/>
    <w:rsid w:val="00545698"/>
    <w:rsid w:val="00546149"/>
    <w:rsid w:val="0054730C"/>
    <w:rsid w:val="00547432"/>
    <w:rsid w:val="0055408A"/>
    <w:rsid w:val="00554AC7"/>
    <w:rsid w:val="00555089"/>
    <w:rsid w:val="005559D5"/>
    <w:rsid w:val="005565F1"/>
    <w:rsid w:val="00562259"/>
    <w:rsid w:val="00564332"/>
    <w:rsid w:val="00564425"/>
    <w:rsid w:val="005655BD"/>
    <w:rsid w:val="005661E1"/>
    <w:rsid w:val="00566E24"/>
    <w:rsid w:val="00570D4B"/>
    <w:rsid w:val="00571501"/>
    <w:rsid w:val="005723AB"/>
    <w:rsid w:val="00573B46"/>
    <w:rsid w:val="00573C8F"/>
    <w:rsid w:val="00574404"/>
    <w:rsid w:val="005745E0"/>
    <w:rsid w:val="00574712"/>
    <w:rsid w:val="00574F99"/>
    <w:rsid w:val="005754C4"/>
    <w:rsid w:val="00576B06"/>
    <w:rsid w:val="00576B7B"/>
    <w:rsid w:val="00576C5E"/>
    <w:rsid w:val="00577926"/>
    <w:rsid w:val="00577C17"/>
    <w:rsid w:val="005804CC"/>
    <w:rsid w:val="00580957"/>
    <w:rsid w:val="005810F1"/>
    <w:rsid w:val="00581289"/>
    <w:rsid w:val="005817BC"/>
    <w:rsid w:val="005818B8"/>
    <w:rsid w:val="00581E6B"/>
    <w:rsid w:val="00581FDB"/>
    <w:rsid w:val="005824FB"/>
    <w:rsid w:val="00585BA6"/>
    <w:rsid w:val="00586955"/>
    <w:rsid w:val="00586B76"/>
    <w:rsid w:val="005870EB"/>
    <w:rsid w:val="00587762"/>
    <w:rsid w:val="00592807"/>
    <w:rsid w:val="00592DCF"/>
    <w:rsid w:val="00594D30"/>
    <w:rsid w:val="005955BA"/>
    <w:rsid w:val="00595FA0"/>
    <w:rsid w:val="0059649B"/>
    <w:rsid w:val="00597C80"/>
    <w:rsid w:val="005A0B59"/>
    <w:rsid w:val="005A1C0B"/>
    <w:rsid w:val="005A1CDE"/>
    <w:rsid w:val="005A212B"/>
    <w:rsid w:val="005A245A"/>
    <w:rsid w:val="005A2853"/>
    <w:rsid w:val="005A2C7B"/>
    <w:rsid w:val="005A3157"/>
    <w:rsid w:val="005A324A"/>
    <w:rsid w:val="005A7856"/>
    <w:rsid w:val="005B0F9A"/>
    <w:rsid w:val="005B1A42"/>
    <w:rsid w:val="005B27B2"/>
    <w:rsid w:val="005B3BBE"/>
    <w:rsid w:val="005B3C38"/>
    <w:rsid w:val="005B41F9"/>
    <w:rsid w:val="005B4DB1"/>
    <w:rsid w:val="005B53B5"/>
    <w:rsid w:val="005C162E"/>
    <w:rsid w:val="005C3294"/>
    <w:rsid w:val="005C417A"/>
    <w:rsid w:val="005C5030"/>
    <w:rsid w:val="005C54CF"/>
    <w:rsid w:val="005C7CC7"/>
    <w:rsid w:val="005D22FC"/>
    <w:rsid w:val="005D3D41"/>
    <w:rsid w:val="005D736F"/>
    <w:rsid w:val="005E018D"/>
    <w:rsid w:val="005E0827"/>
    <w:rsid w:val="005E15D1"/>
    <w:rsid w:val="005E4F70"/>
    <w:rsid w:val="005E52D1"/>
    <w:rsid w:val="005E52F3"/>
    <w:rsid w:val="005E6CD5"/>
    <w:rsid w:val="005E7962"/>
    <w:rsid w:val="005E7CE8"/>
    <w:rsid w:val="005E7EC7"/>
    <w:rsid w:val="005F162E"/>
    <w:rsid w:val="005F16C3"/>
    <w:rsid w:val="005F1B58"/>
    <w:rsid w:val="005F328B"/>
    <w:rsid w:val="005F3D2C"/>
    <w:rsid w:val="005F3DC4"/>
    <w:rsid w:val="005F74F3"/>
    <w:rsid w:val="006041C3"/>
    <w:rsid w:val="006052FC"/>
    <w:rsid w:val="00605403"/>
    <w:rsid w:val="00605A28"/>
    <w:rsid w:val="00607629"/>
    <w:rsid w:val="00610BBF"/>
    <w:rsid w:val="00611D7C"/>
    <w:rsid w:val="006127AC"/>
    <w:rsid w:val="00613672"/>
    <w:rsid w:val="00613FB5"/>
    <w:rsid w:val="00614E98"/>
    <w:rsid w:val="00614EBD"/>
    <w:rsid w:val="006178D6"/>
    <w:rsid w:val="00620B9C"/>
    <w:rsid w:val="0062295C"/>
    <w:rsid w:val="0062323D"/>
    <w:rsid w:val="00623AD2"/>
    <w:rsid w:val="00623F73"/>
    <w:rsid w:val="006240AB"/>
    <w:rsid w:val="00624D89"/>
    <w:rsid w:val="00627446"/>
    <w:rsid w:val="006300EA"/>
    <w:rsid w:val="00632B51"/>
    <w:rsid w:val="00633021"/>
    <w:rsid w:val="0063584F"/>
    <w:rsid w:val="00636962"/>
    <w:rsid w:val="00637781"/>
    <w:rsid w:val="00641920"/>
    <w:rsid w:val="00643B4D"/>
    <w:rsid w:val="00644C71"/>
    <w:rsid w:val="006462FA"/>
    <w:rsid w:val="006512A9"/>
    <w:rsid w:val="00653F33"/>
    <w:rsid w:val="0065401F"/>
    <w:rsid w:val="00654756"/>
    <w:rsid w:val="0065767F"/>
    <w:rsid w:val="00660D3C"/>
    <w:rsid w:val="00660EBB"/>
    <w:rsid w:val="0066206B"/>
    <w:rsid w:val="00663CC5"/>
    <w:rsid w:val="00667942"/>
    <w:rsid w:val="00670660"/>
    <w:rsid w:val="00680E89"/>
    <w:rsid w:val="006811B0"/>
    <w:rsid w:val="0068471E"/>
    <w:rsid w:val="00684D69"/>
    <w:rsid w:val="006857AD"/>
    <w:rsid w:val="00686AF3"/>
    <w:rsid w:val="00691F97"/>
    <w:rsid w:val="006928F3"/>
    <w:rsid w:val="006952F5"/>
    <w:rsid w:val="006A2E04"/>
    <w:rsid w:val="006A2F51"/>
    <w:rsid w:val="006A350C"/>
    <w:rsid w:val="006A5596"/>
    <w:rsid w:val="006B15E6"/>
    <w:rsid w:val="006B2167"/>
    <w:rsid w:val="006B229A"/>
    <w:rsid w:val="006B268E"/>
    <w:rsid w:val="006B317B"/>
    <w:rsid w:val="006B4620"/>
    <w:rsid w:val="006B58FD"/>
    <w:rsid w:val="006C05AD"/>
    <w:rsid w:val="006C1B42"/>
    <w:rsid w:val="006C2F62"/>
    <w:rsid w:val="006C45C7"/>
    <w:rsid w:val="006C56C9"/>
    <w:rsid w:val="006C79F1"/>
    <w:rsid w:val="006D05E4"/>
    <w:rsid w:val="006D144F"/>
    <w:rsid w:val="006D4C52"/>
    <w:rsid w:val="006D567B"/>
    <w:rsid w:val="006D6D79"/>
    <w:rsid w:val="006E0B76"/>
    <w:rsid w:val="006E1A78"/>
    <w:rsid w:val="006E1CF0"/>
    <w:rsid w:val="006E2EB3"/>
    <w:rsid w:val="006E3EAB"/>
    <w:rsid w:val="006E4938"/>
    <w:rsid w:val="006E521B"/>
    <w:rsid w:val="006E5AC6"/>
    <w:rsid w:val="006E7789"/>
    <w:rsid w:val="006F2BB0"/>
    <w:rsid w:val="006F2EC0"/>
    <w:rsid w:val="006F30B4"/>
    <w:rsid w:val="006F3939"/>
    <w:rsid w:val="006F4607"/>
    <w:rsid w:val="006F46C3"/>
    <w:rsid w:val="006F5FB8"/>
    <w:rsid w:val="006F6CD6"/>
    <w:rsid w:val="006F6E12"/>
    <w:rsid w:val="00700762"/>
    <w:rsid w:val="00701A84"/>
    <w:rsid w:val="00705859"/>
    <w:rsid w:val="007058F5"/>
    <w:rsid w:val="00705928"/>
    <w:rsid w:val="00706041"/>
    <w:rsid w:val="00710D1E"/>
    <w:rsid w:val="00710D6C"/>
    <w:rsid w:val="00710D93"/>
    <w:rsid w:val="007123AF"/>
    <w:rsid w:val="00712A96"/>
    <w:rsid w:val="00714CCB"/>
    <w:rsid w:val="00716ADC"/>
    <w:rsid w:val="00716EE4"/>
    <w:rsid w:val="00721056"/>
    <w:rsid w:val="00721F6B"/>
    <w:rsid w:val="0072220F"/>
    <w:rsid w:val="007224A8"/>
    <w:rsid w:val="00722CDE"/>
    <w:rsid w:val="00722E71"/>
    <w:rsid w:val="00723485"/>
    <w:rsid w:val="00723AEF"/>
    <w:rsid w:val="00724625"/>
    <w:rsid w:val="00725C94"/>
    <w:rsid w:val="00725F00"/>
    <w:rsid w:val="00726A6C"/>
    <w:rsid w:val="00726B23"/>
    <w:rsid w:val="00726C76"/>
    <w:rsid w:val="00726DB7"/>
    <w:rsid w:val="00727E29"/>
    <w:rsid w:val="0073232D"/>
    <w:rsid w:val="00733083"/>
    <w:rsid w:val="007356EB"/>
    <w:rsid w:val="00735916"/>
    <w:rsid w:val="00740AE9"/>
    <w:rsid w:val="00742B21"/>
    <w:rsid w:val="00744517"/>
    <w:rsid w:val="007476CC"/>
    <w:rsid w:val="00750137"/>
    <w:rsid w:val="0075115C"/>
    <w:rsid w:val="007516C9"/>
    <w:rsid w:val="00752100"/>
    <w:rsid w:val="007538E9"/>
    <w:rsid w:val="00753921"/>
    <w:rsid w:val="00755157"/>
    <w:rsid w:val="007569B0"/>
    <w:rsid w:val="007604C3"/>
    <w:rsid w:val="0076115D"/>
    <w:rsid w:val="00762C99"/>
    <w:rsid w:val="00766147"/>
    <w:rsid w:val="00766DD4"/>
    <w:rsid w:val="00767CF8"/>
    <w:rsid w:val="00770518"/>
    <w:rsid w:val="00770C01"/>
    <w:rsid w:val="00771522"/>
    <w:rsid w:val="00772282"/>
    <w:rsid w:val="0077236D"/>
    <w:rsid w:val="007724D2"/>
    <w:rsid w:val="00772E30"/>
    <w:rsid w:val="00774C3B"/>
    <w:rsid w:val="007769FC"/>
    <w:rsid w:val="007773FF"/>
    <w:rsid w:val="00780470"/>
    <w:rsid w:val="007819B5"/>
    <w:rsid w:val="0078343C"/>
    <w:rsid w:val="0078582F"/>
    <w:rsid w:val="00787834"/>
    <w:rsid w:val="00790A94"/>
    <w:rsid w:val="007911B2"/>
    <w:rsid w:val="00797ACE"/>
    <w:rsid w:val="007A08F7"/>
    <w:rsid w:val="007A1E5B"/>
    <w:rsid w:val="007A27B2"/>
    <w:rsid w:val="007A3441"/>
    <w:rsid w:val="007A36C9"/>
    <w:rsid w:val="007A3C01"/>
    <w:rsid w:val="007A4096"/>
    <w:rsid w:val="007A42E9"/>
    <w:rsid w:val="007A5188"/>
    <w:rsid w:val="007A6247"/>
    <w:rsid w:val="007A6512"/>
    <w:rsid w:val="007A67FD"/>
    <w:rsid w:val="007B02DA"/>
    <w:rsid w:val="007B0A87"/>
    <w:rsid w:val="007B2210"/>
    <w:rsid w:val="007B300E"/>
    <w:rsid w:val="007B3D71"/>
    <w:rsid w:val="007B5213"/>
    <w:rsid w:val="007B64D3"/>
    <w:rsid w:val="007B64F5"/>
    <w:rsid w:val="007B7DDF"/>
    <w:rsid w:val="007C292F"/>
    <w:rsid w:val="007C3124"/>
    <w:rsid w:val="007C5B73"/>
    <w:rsid w:val="007C5DF5"/>
    <w:rsid w:val="007D07A2"/>
    <w:rsid w:val="007D16DC"/>
    <w:rsid w:val="007D29C2"/>
    <w:rsid w:val="007D36E9"/>
    <w:rsid w:val="007D3AAE"/>
    <w:rsid w:val="007D4C26"/>
    <w:rsid w:val="007D5CBB"/>
    <w:rsid w:val="007D6572"/>
    <w:rsid w:val="007D6983"/>
    <w:rsid w:val="007E0563"/>
    <w:rsid w:val="007E1153"/>
    <w:rsid w:val="007E129F"/>
    <w:rsid w:val="007E1F8D"/>
    <w:rsid w:val="007E333B"/>
    <w:rsid w:val="007E5A24"/>
    <w:rsid w:val="007E6590"/>
    <w:rsid w:val="007E6F41"/>
    <w:rsid w:val="007E78FD"/>
    <w:rsid w:val="007F24FF"/>
    <w:rsid w:val="007F2D92"/>
    <w:rsid w:val="007F33A5"/>
    <w:rsid w:val="007F61D6"/>
    <w:rsid w:val="007F67B4"/>
    <w:rsid w:val="007F6A96"/>
    <w:rsid w:val="008009B4"/>
    <w:rsid w:val="008016DA"/>
    <w:rsid w:val="00801CAA"/>
    <w:rsid w:val="00802B3E"/>
    <w:rsid w:val="00803D1B"/>
    <w:rsid w:val="00804854"/>
    <w:rsid w:val="00805A2D"/>
    <w:rsid w:val="00805D01"/>
    <w:rsid w:val="00810606"/>
    <w:rsid w:val="00812D3A"/>
    <w:rsid w:val="008149E0"/>
    <w:rsid w:val="00814ACE"/>
    <w:rsid w:val="008208F6"/>
    <w:rsid w:val="00822B05"/>
    <w:rsid w:val="00823971"/>
    <w:rsid w:val="00825115"/>
    <w:rsid w:val="00825C0C"/>
    <w:rsid w:val="008261CA"/>
    <w:rsid w:val="00826534"/>
    <w:rsid w:val="00826C28"/>
    <w:rsid w:val="00827909"/>
    <w:rsid w:val="00833E5B"/>
    <w:rsid w:val="00833F8A"/>
    <w:rsid w:val="00834CBD"/>
    <w:rsid w:val="00835A0A"/>
    <w:rsid w:val="00835FA3"/>
    <w:rsid w:val="00836AA3"/>
    <w:rsid w:val="00836FCA"/>
    <w:rsid w:val="00842D0A"/>
    <w:rsid w:val="00843663"/>
    <w:rsid w:val="0084602F"/>
    <w:rsid w:val="00846D74"/>
    <w:rsid w:val="00847755"/>
    <w:rsid w:val="00851FB3"/>
    <w:rsid w:val="0085267C"/>
    <w:rsid w:val="0085280B"/>
    <w:rsid w:val="0085480E"/>
    <w:rsid w:val="008567AE"/>
    <w:rsid w:val="00857CF0"/>
    <w:rsid w:val="008602E0"/>
    <w:rsid w:val="00860DC2"/>
    <w:rsid w:val="0086119A"/>
    <w:rsid w:val="00862274"/>
    <w:rsid w:val="008625DD"/>
    <w:rsid w:val="008631FE"/>
    <w:rsid w:val="008634A5"/>
    <w:rsid w:val="00863FEE"/>
    <w:rsid w:val="008656EF"/>
    <w:rsid w:val="008657D0"/>
    <w:rsid w:val="00865A18"/>
    <w:rsid w:val="0087243A"/>
    <w:rsid w:val="00873670"/>
    <w:rsid w:val="00877B50"/>
    <w:rsid w:val="00880196"/>
    <w:rsid w:val="00880C4E"/>
    <w:rsid w:val="00883C18"/>
    <w:rsid w:val="00884003"/>
    <w:rsid w:val="00884568"/>
    <w:rsid w:val="00885AA6"/>
    <w:rsid w:val="00886D39"/>
    <w:rsid w:val="00891335"/>
    <w:rsid w:val="00893F10"/>
    <w:rsid w:val="008A0C4A"/>
    <w:rsid w:val="008A3781"/>
    <w:rsid w:val="008A4C9A"/>
    <w:rsid w:val="008A4F8A"/>
    <w:rsid w:val="008A55DC"/>
    <w:rsid w:val="008A6176"/>
    <w:rsid w:val="008A6265"/>
    <w:rsid w:val="008A6F43"/>
    <w:rsid w:val="008B0843"/>
    <w:rsid w:val="008B178C"/>
    <w:rsid w:val="008B256A"/>
    <w:rsid w:val="008B446C"/>
    <w:rsid w:val="008B4958"/>
    <w:rsid w:val="008B50BC"/>
    <w:rsid w:val="008B5F19"/>
    <w:rsid w:val="008B6D39"/>
    <w:rsid w:val="008C0F7D"/>
    <w:rsid w:val="008C10F7"/>
    <w:rsid w:val="008C11DF"/>
    <w:rsid w:val="008C1A6B"/>
    <w:rsid w:val="008C3C6E"/>
    <w:rsid w:val="008C4385"/>
    <w:rsid w:val="008C4D93"/>
    <w:rsid w:val="008C5746"/>
    <w:rsid w:val="008C7711"/>
    <w:rsid w:val="008D03E3"/>
    <w:rsid w:val="008D085E"/>
    <w:rsid w:val="008D0EA5"/>
    <w:rsid w:val="008D185A"/>
    <w:rsid w:val="008D1879"/>
    <w:rsid w:val="008D2226"/>
    <w:rsid w:val="008D2B4F"/>
    <w:rsid w:val="008D34AF"/>
    <w:rsid w:val="008D51B7"/>
    <w:rsid w:val="008D6F78"/>
    <w:rsid w:val="008E17EE"/>
    <w:rsid w:val="008E2CA5"/>
    <w:rsid w:val="008E3370"/>
    <w:rsid w:val="008E3A41"/>
    <w:rsid w:val="008E40E6"/>
    <w:rsid w:val="008E6CED"/>
    <w:rsid w:val="008F1666"/>
    <w:rsid w:val="008F25E1"/>
    <w:rsid w:val="008F2DB6"/>
    <w:rsid w:val="008F45C3"/>
    <w:rsid w:val="008F54C0"/>
    <w:rsid w:val="008F71F7"/>
    <w:rsid w:val="008F78BF"/>
    <w:rsid w:val="0090152F"/>
    <w:rsid w:val="00901B60"/>
    <w:rsid w:val="0090314C"/>
    <w:rsid w:val="00903495"/>
    <w:rsid w:val="009035B3"/>
    <w:rsid w:val="009045DE"/>
    <w:rsid w:val="00905830"/>
    <w:rsid w:val="00905AE6"/>
    <w:rsid w:val="00907E84"/>
    <w:rsid w:val="009101C4"/>
    <w:rsid w:val="009102B1"/>
    <w:rsid w:val="0091348F"/>
    <w:rsid w:val="00913849"/>
    <w:rsid w:val="00913DA9"/>
    <w:rsid w:val="009143D6"/>
    <w:rsid w:val="0091575A"/>
    <w:rsid w:val="00915BD0"/>
    <w:rsid w:val="00915FD5"/>
    <w:rsid w:val="009165B6"/>
    <w:rsid w:val="00916B19"/>
    <w:rsid w:val="0091764F"/>
    <w:rsid w:val="00920176"/>
    <w:rsid w:val="00922D1D"/>
    <w:rsid w:val="00925712"/>
    <w:rsid w:val="0092577B"/>
    <w:rsid w:val="00926486"/>
    <w:rsid w:val="00926831"/>
    <w:rsid w:val="009303A2"/>
    <w:rsid w:val="00937163"/>
    <w:rsid w:val="00940482"/>
    <w:rsid w:val="00942FF5"/>
    <w:rsid w:val="00943B39"/>
    <w:rsid w:val="00943F58"/>
    <w:rsid w:val="0094443B"/>
    <w:rsid w:val="00946950"/>
    <w:rsid w:val="0094784E"/>
    <w:rsid w:val="00947882"/>
    <w:rsid w:val="0094793B"/>
    <w:rsid w:val="00953A9D"/>
    <w:rsid w:val="00953E62"/>
    <w:rsid w:val="009540A7"/>
    <w:rsid w:val="009550FC"/>
    <w:rsid w:val="00955F2C"/>
    <w:rsid w:val="00956284"/>
    <w:rsid w:val="00956336"/>
    <w:rsid w:val="0095755C"/>
    <w:rsid w:val="00957C87"/>
    <w:rsid w:val="0096197F"/>
    <w:rsid w:val="00962079"/>
    <w:rsid w:val="0096341D"/>
    <w:rsid w:val="00964108"/>
    <w:rsid w:val="00964882"/>
    <w:rsid w:val="009678EF"/>
    <w:rsid w:val="009702C0"/>
    <w:rsid w:val="00970471"/>
    <w:rsid w:val="00972737"/>
    <w:rsid w:val="00972D10"/>
    <w:rsid w:val="00974E85"/>
    <w:rsid w:val="00975526"/>
    <w:rsid w:val="00976894"/>
    <w:rsid w:val="009773DB"/>
    <w:rsid w:val="00977F6D"/>
    <w:rsid w:val="0098013A"/>
    <w:rsid w:val="0098095B"/>
    <w:rsid w:val="00980CE5"/>
    <w:rsid w:val="00981293"/>
    <w:rsid w:val="009816BB"/>
    <w:rsid w:val="00982A40"/>
    <w:rsid w:val="00982B42"/>
    <w:rsid w:val="00984168"/>
    <w:rsid w:val="0098473F"/>
    <w:rsid w:val="00986130"/>
    <w:rsid w:val="009875FE"/>
    <w:rsid w:val="00987946"/>
    <w:rsid w:val="00990C32"/>
    <w:rsid w:val="009914DB"/>
    <w:rsid w:val="00991717"/>
    <w:rsid w:val="00992C6D"/>
    <w:rsid w:val="00993DD3"/>
    <w:rsid w:val="00993FD3"/>
    <w:rsid w:val="0099409F"/>
    <w:rsid w:val="00996086"/>
    <w:rsid w:val="00996A73"/>
    <w:rsid w:val="00997308"/>
    <w:rsid w:val="0099765D"/>
    <w:rsid w:val="009A04D2"/>
    <w:rsid w:val="009A21F7"/>
    <w:rsid w:val="009A658A"/>
    <w:rsid w:val="009A6828"/>
    <w:rsid w:val="009A72CB"/>
    <w:rsid w:val="009B0025"/>
    <w:rsid w:val="009B044D"/>
    <w:rsid w:val="009B115E"/>
    <w:rsid w:val="009B1C5F"/>
    <w:rsid w:val="009B499F"/>
    <w:rsid w:val="009B54E6"/>
    <w:rsid w:val="009B63E1"/>
    <w:rsid w:val="009B754A"/>
    <w:rsid w:val="009C0050"/>
    <w:rsid w:val="009C221B"/>
    <w:rsid w:val="009C310C"/>
    <w:rsid w:val="009C3C41"/>
    <w:rsid w:val="009C42F0"/>
    <w:rsid w:val="009C5D2B"/>
    <w:rsid w:val="009C748E"/>
    <w:rsid w:val="009D0A6C"/>
    <w:rsid w:val="009D25BB"/>
    <w:rsid w:val="009D34B8"/>
    <w:rsid w:val="009D45AC"/>
    <w:rsid w:val="009D5E2D"/>
    <w:rsid w:val="009D7C16"/>
    <w:rsid w:val="009E280D"/>
    <w:rsid w:val="009E28AB"/>
    <w:rsid w:val="009E2AE4"/>
    <w:rsid w:val="009E3F33"/>
    <w:rsid w:val="009E454B"/>
    <w:rsid w:val="009E548A"/>
    <w:rsid w:val="009E62C3"/>
    <w:rsid w:val="009E6844"/>
    <w:rsid w:val="009E77CE"/>
    <w:rsid w:val="009E7E61"/>
    <w:rsid w:val="009F0C48"/>
    <w:rsid w:val="009F1AC6"/>
    <w:rsid w:val="009F2126"/>
    <w:rsid w:val="009F3D52"/>
    <w:rsid w:val="009F4263"/>
    <w:rsid w:val="009F46DE"/>
    <w:rsid w:val="009F5B29"/>
    <w:rsid w:val="009F7053"/>
    <w:rsid w:val="009F7D47"/>
    <w:rsid w:val="009F7DC0"/>
    <w:rsid w:val="009F7F9C"/>
    <w:rsid w:val="00A00218"/>
    <w:rsid w:val="00A01041"/>
    <w:rsid w:val="00A013E6"/>
    <w:rsid w:val="00A02955"/>
    <w:rsid w:val="00A03B6C"/>
    <w:rsid w:val="00A059CF"/>
    <w:rsid w:val="00A12026"/>
    <w:rsid w:val="00A12434"/>
    <w:rsid w:val="00A12938"/>
    <w:rsid w:val="00A131B2"/>
    <w:rsid w:val="00A14792"/>
    <w:rsid w:val="00A161A9"/>
    <w:rsid w:val="00A17C1E"/>
    <w:rsid w:val="00A17D8E"/>
    <w:rsid w:val="00A20C87"/>
    <w:rsid w:val="00A214E6"/>
    <w:rsid w:val="00A229B2"/>
    <w:rsid w:val="00A22A71"/>
    <w:rsid w:val="00A236AA"/>
    <w:rsid w:val="00A239C4"/>
    <w:rsid w:val="00A24AE5"/>
    <w:rsid w:val="00A257C6"/>
    <w:rsid w:val="00A27AD2"/>
    <w:rsid w:val="00A31FBE"/>
    <w:rsid w:val="00A32AD4"/>
    <w:rsid w:val="00A32B42"/>
    <w:rsid w:val="00A340CE"/>
    <w:rsid w:val="00A34B29"/>
    <w:rsid w:val="00A36636"/>
    <w:rsid w:val="00A36735"/>
    <w:rsid w:val="00A372FA"/>
    <w:rsid w:val="00A41924"/>
    <w:rsid w:val="00A422AD"/>
    <w:rsid w:val="00A434EB"/>
    <w:rsid w:val="00A443E0"/>
    <w:rsid w:val="00A47CE5"/>
    <w:rsid w:val="00A50EF9"/>
    <w:rsid w:val="00A51D94"/>
    <w:rsid w:val="00A51DD3"/>
    <w:rsid w:val="00A540AC"/>
    <w:rsid w:val="00A55022"/>
    <w:rsid w:val="00A550B0"/>
    <w:rsid w:val="00A55C30"/>
    <w:rsid w:val="00A567AD"/>
    <w:rsid w:val="00A56829"/>
    <w:rsid w:val="00A61B79"/>
    <w:rsid w:val="00A62938"/>
    <w:rsid w:val="00A64355"/>
    <w:rsid w:val="00A64CFB"/>
    <w:rsid w:val="00A660F9"/>
    <w:rsid w:val="00A67F0D"/>
    <w:rsid w:val="00A703A6"/>
    <w:rsid w:val="00A7108D"/>
    <w:rsid w:val="00A71821"/>
    <w:rsid w:val="00A71A69"/>
    <w:rsid w:val="00A7377F"/>
    <w:rsid w:val="00A73EB5"/>
    <w:rsid w:val="00A7425C"/>
    <w:rsid w:val="00A744AE"/>
    <w:rsid w:val="00A75AAB"/>
    <w:rsid w:val="00A77C2A"/>
    <w:rsid w:val="00A811E4"/>
    <w:rsid w:val="00A8366F"/>
    <w:rsid w:val="00A83ACD"/>
    <w:rsid w:val="00A86BC1"/>
    <w:rsid w:val="00A87F39"/>
    <w:rsid w:val="00A909F4"/>
    <w:rsid w:val="00A90FFC"/>
    <w:rsid w:val="00A925B0"/>
    <w:rsid w:val="00A92FF7"/>
    <w:rsid w:val="00A93CEE"/>
    <w:rsid w:val="00A94F22"/>
    <w:rsid w:val="00A95B52"/>
    <w:rsid w:val="00A95DBF"/>
    <w:rsid w:val="00A97AC8"/>
    <w:rsid w:val="00A97ECB"/>
    <w:rsid w:val="00AA0BD0"/>
    <w:rsid w:val="00AA3B58"/>
    <w:rsid w:val="00AA5687"/>
    <w:rsid w:val="00AA6A6C"/>
    <w:rsid w:val="00AA77E6"/>
    <w:rsid w:val="00AB22FD"/>
    <w:rsid w:val="00AB249C"/>
    <w:rsid w:val="00AB2E11"/>
    <w:rsid w:val="00AB3057"/>
    <w:rsid w:val="00AB3141"/>
    <w:rsid w:val="00AB5EF7"/>
    <w:rsid w:val="00AB609D"/>
    <w:rsid w:val="00AB66B8"/>
    <w:rsid w:val="00AC188E"/>
    <w:rsid w:val="00AC2268"/>
    <w:rsid w:val="00AC27AF"/>
    <w:rsid w:val="00AC2FEB"/>
    <w:rsid w:val="00AC3AA9"/>
    <w:rsid w:val="00AC7102"/>
    <w:rsid w:val="00AC77D1"/>
    <w:rsid w:val="00AC7AA8"/>
    <w:rsid w:val="00AC7AC2"/>
    <w:rsid w:val="00AD14E9"/>
    <w:rsid w:val="00AD38CD"/>
    <w:rsid w:val="00AD6140"/>
    <w:rsid w:val="00AD75D8"/>
    <w:rsid w:val="00AD7CAC"/>
    <w:rsid w:val="00AD7DE4"/>
    <w:rsid w:val="00AE3D01"/>
    <w:rsid w:val="00AE4FC4"/>
    <w:rsid w:val="00AE5260"/>
    <w:rsid w:val="00AE5CF7"/>
    <w:rsid w:val="00AE5F5F"/>
    <w:rsid w:val="00AE5F7F"/>
    <w:rsid w:val="00AE67B6"/>
    <w:rsid w:val="00AF079D"/>
    <w:rsid w:val="00AF08A4"/>
    <w:rsid w:val="00AF2928"/>
    <w:rsid w:val="00AF3442"/>
    <w:rsid w:val="00AF49A0"/>
    <w:rsid w:val="00AF5D13"/>
    <w:rsid w:val="00AF6684"/>
    <w:rsid w:val="00AF761E"/>
    <w:rsid w:val="00AF7CFA"/>
    <w:rsid w:val="00B0084E"/>
    <w:rsid w:val="00B021E1"/>
    <w:rsid w:val="00B039FE"/>
    <w:rsid w:val="00B05EB7"/>
    <w:rsid w:val="00B06344"/>
    <w:rsid w:val="00B0641E"/>
    <w:rsid w:val="00B06CA0"/>
    <w:rsid w:val="00B071B2"/>
    <w:rsid w:val="00B0754E"/>
    <w:rsid w:val="00B078A6"/>
    <w:rsid w:val="00B103DA"/>
    <w:rsid w:val="00B10813"/>
    <w:rsid w:val="00B10F34"/>
    <w:rsid w:val="00B1435B"/>
    <w:rsid w:val="00B14DE9"/>
    <w:rsid w:val="00B17226"/>
    <w:rsid w:val="00B1739F"/>
    <w:rsid w:val="00B20435"/>
    <w:rsid w:val="00B2193F"/>
    <w:rsid w:val="00B21D21"/>
    <w:rsid w:val="00B22BA4"/>
    <w:rsid w:val="00B2610C"/>
    <w:rsid w:val="00B26215"/>
    <w:rsid w:val="00B30D0B"/>
    <w:rsid w:val="00B31E7D"/>
    <w:rsid w:val="00B329C0"/>
    <w:rsid w:val="00B32D86"/>
    <w:rsid w:val="00B333E0"/>
    <w:rsid w:val="00B34169"/>
    <w:rsid w:val="00B34BA8"/>
    <w:rsid w:val="00B353A4"/>
    <w:rsid w:val="00B35D7B"/>
    <w:rsid w:val="00B35DAF"/>
    <w:rsid w:val="00B37B25"/>
    <w:rsid w:val="00B40DB4"/>
    <w:rsid w:val="00B40E66"/>
    <w:rsid w:val="00B42EA6"/>
    <w:rsid w:val="00B43529"/>
    <w:rsid w:val="00B441A3"/>
    <w:rsid w:val="00B45828"/>
    <w:rsid w:val="00B459E6"/>
    <w:rsid w:val="00B4788F"/>
    <w:rsid w:val="00B51807"/>
    <w:rsid w:val="00B51D11"/>
    <w:rsid w:val="00B52304"/>
    <w:rsid w:val="00B52E59"/>
    <w:rsid w:val="00B537AA"/>
    <w:rsid w:val="00B54871"/>
    <w:rsid w:val="00B54BEC"/>
    <w:rsid w:val="00B55DCB"/>
    <w:rsid w:val="00B568D1"/>
    <w:rsid w:val="00B56F9E"/>
    <w:rsid w:val="00B5771D"/>
    <w:rsid w:val="00B60121"/>
    <w:rsid w:val="00B6040F"/>
    <w:rsid w:val="00B60D18"/>
    <w:rsid w:val="00B62BF7"/>
    <w:rsid w:val="00B63C91"/>
    <w:rsid w:val="00B704DC"/>
    <w:rsid w:val="00B70AB4"/>
    <w:rsid w:val="00B7681D"/>
    <w:rsid w:val="00B770F9"/>
    <w:rsid w:val="00B8223C"/>
    <w:rsid w:val="00B82CF7"/>
    <w:rsid w:val="00B82E6C"/>
    <w:rsid w:val="00B835C9"/>
    <w:rsid w:val="00B83E5B"/>
    <w:rsid w:val="00B840FF"/>
    <w:rsid w:val="00B8418F"/>
    <w:rsid w:val="00B850F5"/>
    <w:rsid w:val="00B85BB5"/>
    <w:rsid w:val="00B85D28"/>
    <w:rsid w:val="00B87E99"/>
    <w:rsid w:val="00B923D8"/>
    <w:rsid w:val="00B924CB"/>
    <w:rsid w:val="00B947B6"/>
    <w:rsid w:val="00B9671E"/>
    <w:rsid w:val="00BA0BF9"/>
    <w:rsid w:val="00BA1742"/>
    <w:rsid w:val="00BA3224"/>
    <w:rsid w:val="00BA4804"/>
    <w:rsid w:val="00BA6A1E"/>
    <w:rsid w:val="00BA779B"/>
    <w:rsid w:val="00BB14E3"/>
    <w:rsid w:val="00BB2113"/>
    <w:rsid w:val="00BB4F87"/>
    <w:rsid w:val="00BB6955"/>
    <w:rsid w:val="00BB7076"/>
    <w:rsid w:val="00BC08DE"/>
    <w:rsid w:val="00BC15E9"/>
    <w:rsid w:val="00BC295A"/>
    <w:rsid w:val="00BC31D7"/>
    <w:rsid w:val="00BC3A6B"/>
    <w:rsid w:val="00BC5A19"/>
    <w:rsid w:val="00BC7BDB"/>
    <w:rsid w:val="00BC7D06"/>
    <w:rsid w:val="00BD02D1"/>
    <w:rsid w:val="00BD0888"/>
    <w:rsid w:val="00BD08DC"/>
    <w:rsid w:val="00BD2382"/>
    <w:rsid w:val="00BD38A7"/>
    <w:rsid w:val="00BD4CB1"/>
    <w:rsid w:val="00BD5685"/>
    <w:rsid w:val="00BD58EC"/>
    <w:rsid w:val="00BD6426"/>
    <w:rsid w:val="00BD6C5E"/>
    <w:rsid w:val="00BD7122"/>
    <w:rsid w:val="00BE0E4E"/>
    <w:rsid w:val="00BE11CE"/>
    <w:rsid w:val="00BE1F7A"/>
    <w:rsid w:val="00BE22B5"/>
    <w:rsid w:val="00BE267D"/>
    <w:rsid w:val="00BE53BD"/>
    <w:rsid w:val="00BE5AE9"/>
    <w:rsid w:val="00BE619B"/>
    <w:rsid w:val="00BE7431"/>
    <w:rsid w:val="00BE782B"/>
    <w:rsid w:val="00BF004A"/>
    <w:rsid w:val="00BF1472"/>
    <w:rsid w:val="00BF1F32"/>
    <w:rsid w:val="00BF208A"/>
    <w:rsid w:val="00BF2F72"/>
    <w:rsid w:val="00BF3E51"/>
    <w:rsid w:val="00BF4366"/>
    <w:rsid w:val="00BF495E"/>
    <w:rsid w:val="00BF5015"/>
    <w:rsid w:val="00BF6A09"/>
    <w:rsid w:val="00BF7CA8"/>
    <w:rsid w:val="00BF7F5D"/>
    <w:rsid w:val="00C000E6"/>
    <w:rsid w:val="00C0041F"/>
    <w:rsid w:val="00C03B29"/>
    <w:rsid w:val="00C0439B"/>
    <w:rsid w:val="00C070F9"/>
    <w:rsid w:val="00C075E0"/>
    <w:rsid w:val="00C10A53"/>
    <w:rsid w:val="00C11B1A"/>
    <w:rsid w:val="00C13846"/>
    <w:rsid w:val="00C13BC4"/>
    <w:rsid w:val="00C1558A"/>
    <w:rsid w:val="00C16B44"/>
    <w:rsid w:val="00C16E65"/>
    <w:rsid w:val="00C249BE"/>
    <w:rsid w:val="00C24B4C"/>
    <w:rsid w:val="00C26C1D"/>
    <w:rsid w:val="00C409F2"/>
    <w:rsid w:val="00C40D6E"/>
    <w:rsid w:val="00C40EFF"/>
    <w:rsid w:val="00C421BA"/>
    <w:rsid w:val="00C42564"/>
    <w:rsid w:val="00C426BD"/>
    <w:rsid w:val="00C43613"/>
    <w:rsid w:val="00C4460F"/>
    <w:rsid w:val="00C46458"/>
    <w:rsid w:val="00C50F27"/>
    <w:rsid w:val="00C5513A"/>
    <w:rsid w:val="00C561A1"/>
    <w:rsid w:val="00C57185"/>
    <w:rsid w:val="00C576DE"/>
    <w:rsid w:val="00C57C2D"/>
    <w:rsid w:val="00C601F8"/>
    <w:rsid w:val="00C60374"/>
    <w:rsid w:val="00C61701"/>
    <w:rsid w:val="00C65F10"/>
    <w:rsid w:val="00C674CF"/>
    <w:rsid w:val="00C705FA"/>
    <w:rsid w:val="00C70EEE"/>
    <w:rsid w:val="00C72E0F"/>
    <w:rsid w:val="00C72FF2"/>
    <w:rsid w:val="00C73001"/>
    <w:rsid w:val="00C74CE6"/>
    <w:rsid w:val="00C750F1"/>
    <w:rsid w:val="00C75D0D"/>
    <w:rsid w:val="00C767F3"/>
    <w:rsid w:val="00C77592"/>
    <w:rsid w:val="00C775F0"/>
    <w:rsid w:val="00C77A9D"/>
    <w:rsid w:val="00C77D07"/>
    <w:rsid w:val="00C826A9"/>
    <w:rsid w:val="00C8459E"/>
    <w:rsid w:val="00C86BCB"/>
    <w:rsid w:val="00C90080"/>
    <w:rsid w:val="00C920FA"/>
    <w:rsid w:val="00C9220E"/>
    <w:rsid w:val="00C9312C"/>
    <w:rsid w:val="00C93C64"/>
    <w:rsid w:val="00C959F6"/>
    <w:rsid w:val="00C95A77"/>
    <w:rsid w:val="00C97B27"/>
    <w:rsid w:val="00CA54D2"/>
    <w:rsid w:val="00CA69C5"/>
    <w:rsid w:val="00CB2000"/>
    <w:rsid w:val="00CB2555"/>
    <w:rsid w:val="00CB3D5A"/>
    <w:rsid w:val="00CB621C"/>
    <w:rsid w:val="00CB7057"/>
    <w:rsid w:val="00CC02F2"/>
    <w:rsid w:val="00CC13CF"/>
    <w:rsid w:val="00CC2DBD"/>
    <w:rsid w:val="00CC33AC"/>
    <w:rsid w:val="00CC39D0"/>
    <w:rsid w:val="00CC3A27"/>
    <w:rsid w:val="00CC444E"/>
    <w:rsid w:val="00CC69FA"/>
    <w:rsid w:val="00CC6B34"/>
    <w:rsid w:val="00CC7127"/>
    <w:rsid w:val="00CD09B4"/>
    <w:rsid w:val="00CD239D"/>
    <w:rsid w:val="00CD2585"/>
    <w:rsid w:val="00CD6EE8"/>
    <w:rsid w:val="00CD7773"/>
    <w:rsid w:val="00CE1024"/>
    <w:rsid w:val="00CE2312"/>
    <w:rsid w:val="00CE5339"/>
    <w:rsid w:val="00CE691B"/>
    <w:rsid w:val="00CE7437"/>
    <w:rsid w:val="00CE78B9"/>
    <w:rsid w:val="00CF02C2"/>
    <w:rsid w:val="00CF0BA0"/>
    <w:rsid w:val="00CF2EEF"/>
    <w:rsid w:val="00CF464F"/>
    <w:rsid w:val="00CF48A1"/>
    <w:rsid w:val="00CF5CD9"/>
    <w:rsid w:val="00CF67F1"/>
    <w:rsid w:val="00D004DE"/>
    <w:rsid w:val="00D01E73"/>
    <w:rsid w:val="00D029A4"/>
    <w:rsid w:val="00D030F7"/>
    <w:rsid w:val="00D0314D"/>
    <w:rsid w:val="00D05F0E"/>
    <w:rsid w:val="00D06A95"/>
    <w:rsid w:val="00D06AAE"/>
    <w:rsid w:val="00D0778D"/>
    <w:rsid w:val="00D137E0"/>
    <w:rsid w:val="00D13DA8"/>
    <w:rsid w:val="00D16244"/>
    <w:rsid w:val="00D1676A"/>
    <w:rsid w:val="00D21084"/>
    <w:rsid w:val="00D223B2"/>
    <w:rsid w:val="00D2261E"/>
    <w:rsid w:val="00D2503E"/>
    <w:rsid w:val="00D2665C"/>
    <w:rsid w:val="00D267E9"/>
    <w:rsid w:val="00D276EF"/>
    <w:rsid w:val="00D31A22"/>
    <w:rsid w:val="00D31D83"/>
    <w:rsid w:val="00D31F8A"/>
    <w:rsid w:val="00D32CD6"/>
    <w:rsid w:val="00D33E6D"/>
    <w:rsid w:val="00D355AF"/>
    <w:rsid w:val="00D36CF7"/>
    <w:rsid w:val="00D37677"/>
    <w:rsid w:val="00D41566"/>
    <w:rsid w:val="00D4185E"/>
    <w:rsid w:val="00D41F1D"/>
    <w:rsid w:val="00D424F4"/>
    <w:rsid w:val="00D448A6"/>
    <w:rsid w:val="00D50C75"/>
    <w:rsid w:val="00D50E3E"/>
    <w:rsid w:val="00D515BB"/>
    <w:rsid w:val="00D548EC"/>
    <w:rsid w:val="00D56913"/>
    <w:rsid w:val="00D6062B"/>
    <w:rsid w:val="00D6138B"/>
    <w:rsid w:val="00D61E00"/>
    <w:rsid w:val="00D637DD"/>
    <w:rsid w:val="00D63F5A"/>
    <w:rsid w:val="00D704B3"/>
    <w:rsid w:val="00D70B9C"/>
    <w:rsid w:val="00D71AF2"/>
    <w:rsid w:val="00D734A3"/>
    <w:rsid w:val="00D73671"/>
    <w:rsid w:val="00D73EF0"/>
    <w:rsid w:val="00D74914"/>
    <w:rsid w:val="00D74C71"/>
    <w:rsid w:val="00D76110"/>
    <w:rsid w:val="00D765FC"/>
    <w:rsid w:val="00D77428"/>
    <w:rsid w:val="00D77EC9"/>
    <w:rsid w:val="00D81DC0"/>
    <w:rsid w:val="00D8264B"/>
    <w:rsid w:val="00D9028D"/>
    <w:rsid w:val="00D91F21"/>
    <w:rsid w:val="00D935CD"/>
    <w:rsid w:val="00D94273"/>
    <w:rsid w:val="00D944A0"/>
    <w:rsid w:val="00D946E9"/>
    <w:rsid w:val="00D965A8"/>
    <w:rsid w:val="00DA1173"/>
    <w:rsid w:val="00DA365A"/>
    <w:rsid w:val="00DA52F3"/>
    <w:rsid w:val="00DA5F06"/>
    <w:rsid w:val="00DA7C61"/>
    <w:rsid w:val="00DA7EB6"/>
    <w:rsid w:val="00DB01EA"/>
    <w:rsid w:val="00DB1008"/>
    <w:rsid w:val="00DB2502"/>
    <w:rsid w:val="00DB45CC"/>
    <w:rsid w:val="00DB6D11"/>
    <w:rsid w:val="00DB7E41"/>
    <w:rsid w:val="00DC06AC"/>
    <w:rsid w:val="00DC110A"/>
    <w:rsid w:val="00DC1BF6"/>
    <w:rsid w:val="00DC2FDC"/>
    <w:rsid w:val="00DC3A4D"/>
    <w:rsid w:val="00DC4A9B"/>
    <w:rsid w:val="00DC4FA6"/>
    <w:rsid w:val="00DC500F"/>
    <w:rsid w:val="00DC76AE"/>
    <w:rsid w:val="00DD20A6"/>
    <w:rsid w:val="00DD230C"/>
    <w:rsid w:val="00DD2358"/>
    <w:rsid w:val="00DD447E"/>
    <w:rsid w:val="00DD4719"/>
    <w:rsid w:val="00DD5FF7"/>
    <w:rsid w:val="00DD6937"/>
    <w:rsid w:val="00DD6E5B"/>
    <w:rsid w:val="00DD6F80"/>
    <w:rsid w:val="00DD727F"/>
    <w:rsid w:val="00DD7398"/>
    <w:rsid w:val="00DD7997"/>
    <w:rsid w:val="00DE0520"/>
    <w:rsid w:val="00DE0C34"/>
    <w:rsid w:val="00DE2DF3"/>
    <w:rsid w:val="00DE3B31"/>
    <w:rsid w:val="00DE3BA7"/>
    <w:rsid w:val="00DE5384"/>
    <w:rsid w:val="00DE6106"/>
    <w:rsid w:val="00DE6AB5"/>
    <w:rsid w:val="00DE7014"/>
    <w:rsid w:val="00DE75DA"/>
    <w:rsid w:val="00DE79C5"/>
    <w:rsid w:val="00DF18EC"/>
    <w:rsid w:val="00DF19C0"/>
    <w:rsid w:val="00DF52FA"/>
    <w:rsid w:val="00DF57EF"/>
    <w:rsid w:val="00DF5F3C"/>
    <w:rsid w:val="00DF667F"/>
    <w:rsid w:val="00DF6C28"/>
    <w:rsid w:val="00E00B48"/>
    <w:rsid w:val="00E0130E"/>
    <w:rsid w:val="00E01675"/>
    <w:rsid w:val="00E02B31"/>
    <w:rsid w:val="00E030EE"/>
    <w:rsid w:val="00E07CC4"/>
    <w:rsid w:val="00E108C3"/>
    <w:rsid w:val="00E11664"/>
    <w:rsid w:val="00E11F03"/>
    <w:rsid w:val="00E120B6"/>
    <w:rsid w:val="00E120B9"/>
    <w:rsid w:val="00E1225D"/>
    <w:rsid w:val="00E124D0"/>
    <w:rsid w:val="00E13758"/>
    <w:rsid w:val="00E1381E"/>
    <w:rsid w:val="00E148F3"/>
    <w:rsid w:val="00E1515F"/>
    <w:rsid w:val="00E151DA"/>
    <w:rsid w:val="00E15382"/>
    <w:rsid w:val="00E168A4"/>
    <w:rsid w:val="00E17A58"/>
    <w:rsid w:val="00E207BE"/>
    <w:rsid w:val="00E20944"/>
    <w:rsid w:val="00E2203F"/>
    <w:rsid w:val="00E238A2"/>
    <w:rsid w:val="00E23BBB"/>
    <w:rsid w:val="00E24F54"/>
    <w:rsid w:val="00E26404"/>
    <w:rsid w:val="00E3046F"/>
    <w:rsid w:val="00E3243B"/>
    <w:rsid w:val="00E32FD8"/>
    <w:rsid w:val="00E335D8"/>
    <w:rsid w:val="00E33707"/>
    <w:rsid w:val="00E34005"/>
    <w:rsid w:val="00E34EAE"/>
    <w:rsid w:val="00E3521D"/>
    <w:rsid w:val="00E35248"/>
    <w:rsid w:val="00E359F8"/>
    <w:rsid w:val="00E3663F"/>
    <w:rsid w:val="00E367AE"/>
    <w:rsid w:val="00E37606"/>
    <w:rsid w:val="00E377C5"/>
    <w:rsid w:val="00E413AB"/>
    <w:rsid w:val="00E43274"/>
    <w:rsid w:val="00E44892"/>
    <w:rsid w:val="00E4665E"/>
    <w:rsid w:val="00E47E75"/>
    <w:rsid w:val="00E50353"/>
    <w:rsid w:val="00E52B86"/>
    <w:rsid w:val="00E53F38"/>
    <w:rsid w:val="00E54910"/>
    <w:rsid w:val="00E55FB4"/>
    <w:rsid w:val="00E561C6"/>
    <w:rsid w:val="00E5648B"/>
    <w:rsid w:val="00E613E4"/>
    <w:rsid w:val="00E64E71"/>
    <w:rsid w:val="00E650E4"/>
    <w:rsid w:val="00E67EC0"/>
    <w:rsid w:val="00E7086C"/>
    <w:rsid w:val="00E7090F"/>
    <w:rsid w:val="00E73E35"/>
    <w:rsid w:val="00E756D1"/>
    <w:rsid w:val="00E80597"/>
    <w:rsid w:val="00E807BA"/>
    <w:rsid w:val="00E80962"/>
    <w:rsid w:val="00E80F7E"/>
    <w:rsid w:val="00E8164C"/>
    <w:rsid w:val="00E82B5F"/>
    <w:rsid w:val="00E830A6"/>
    <w:rsid w:val="00E83556"/>
    <w:rsid w:val="00E83F3E"/>
    <w:rsid w:val="00E857DA"/>
    <w:rsid w:val="00E908C3"/>
    <w:rsid w:val="00E90D94"/>
    <w:rsid w:val="00E90E76"/>
    <w:rsid w:val="00E91EF3"/>
    <w:rsid w:val="00E93173"/>
    <w:rsid w:val="00E93CE1"/>
    <w:rsid w:val="00E95194"/>
    <w:rsid w:val="00E966AB"/>
    <w:rsid w:val="00E96F65"/>
    <w:rsid w:val="00EA066E"/>
    <w:rsid w:val="00EA0F8F"/>
    <w:rsid w:val="00EA597C"/>
    <w:rsid w:val="00EA5BBB"/>
    <w:rsid w:val="00EA7A53"/>
    <w:rsid w:val="00EB06FA"/>
    <w:rsid w:val="00EB0789"/>
    <w:rsid w:val="00EB08C4"/>
    <w:rsid w:val="00EB10A7"/>
    <w:rsid w:val="00EB2328"/>
    <w:rsid w:val="00EB48A2"/>
    <w:rsid w:val="00EB49BC"/>
    <w:rsid w:val="00EB6085"/>
    <w:rsid w:val="00EB6DE7"/>
    <w:rsid w:val="00EB6FB6"/>
    <w:rsid w:val="00EB71F5"/>
    <w:rsid w:val="00EC0FC6"/>
    <w:rsid w:val="00EC197C"/>
    <w:rsid w:val="00EC5F1A"/>
    <w:rsid w:val="00ED4442"/>
    <w:rsid w:val="00ED574F"/>
    <w:rsid w:val="00ED694A"/>
    <w:rsid w:val="00ED76D9"/>
    <w:rsid w:val="00ED77F1"/>
    <w:rsid w:val="00EE19B3"/>
    <w:rsid w:val="00EE2372"/>
    <w:rsid w:val="00EE3343"/>
    <w:rsid w:val="00EF0DF0"/>
    <w:rsid w:val="00EF1559"/>
    <w:rsid w:val="00EF3E61"/>
    <w:rsid w:val="00EF64D9"/>
    <w:rsid w:val="00F00CFB"/>
    <w:rsid w:val="00F0398D"/>
    <w:rsid w:val="00F0434D"/>
    <w:rsid w:val="00F0449C"/>
    <w:rsid w:val="00F060A4"/>
    <w:rsid w:val="00F06124"/>
    <w:rsid w:val="00F07523"/>
    <w:rsid w:val="00F1269D"/>
    <w:rsid w:val="00F132D8"/>
    <w:rsid w:val="00F16B10"/>
    <w:rsid w:val="00F20BFD"/>
    <w:rsid w:val="00F21810"/>
    <w:rsid w:val="00F222D2"/>
    <w:rsid w:val="00F231AB"/>
    <w:rsid w:val="00F2375D"/>
    <w:rsid w:val="00F23C81"/>
    <w:rsid w:val="00F2489F"/>
    <w:rsid w:val="00F24BB1"/>
    <w:rsid w:val="00F2618E"/>
    <w:rsid w:val="00F27B29"/>
    <w:rsid w:val="00F304EE"/>
    <w:rsid w:val="00F31887"/>
    <w:rsid w:val="00F34632"/>
    <w:rsid w:val="00F35671"/>
    <w:rsid w:val="00F3592B"/>
    <w:rsid w:val="00F366CF"/>
    <w:rsid w:val="00F366DA"/>
    <w:rsid w:val="00F37BAB"/>
    <w:rsid w:val="00F400C4"/>
    <w:rsid w:val="00F40A43"/>
    <w:rsid w:val="00F40F15"/>
    <w:rsid w:val="00F41539"/>
    <w:rsid w:val="00F41E90"/>
    <w:rsid w:val="00F43C1C"/>
    <w:rsid w:val="00F44906"/>
    <w:rsid w:val="00F463F0"/>
    <w:rsid w:val="00F46B42"/>
    <w:rsid w:val="00F4710F"/>
    <w:rsid w:val="00F505B2"/>
    <w:rsid w:val="00F53A81"/>
    <w:rsid w:val="00F53E1D"/>
    <w:rsid w:val="00F5434E"/>
    <w:rsid w:val="00F56C13"/>
    <w:rsid w:val="00F574E1"/>
    <w:rsid w:val="00F57750"/>
    <w:rsid w:val="00F57D8D"/>
    <w:rsid w:val="00F60D82"/>
    <w:rsid w:val="00F60E88"/>
    <w:rsid w:val="00F60EA7"/>
    <w:rsid w:val="00F617B7"/>
    <w:rsid w:val="00F62BE1"/>
    <w:rsid w:val="00F62DA5"/>
    <w:rsid w:val="00F641A4"/>
    <w:rsid w:val="00F64C0E"/>
    <w:rsid w:val="00F66966"/>
    <w:rsid w:val="00F70724"/>
    <w:rsid w:val="00F72B90"/>
    <w:rsid w:val="00F73B29"/>
    <w:rsid w:val="00F757F6"/>
    <w:rsid w:val="00F75E84"/>
    <w:rsid w:val="00F7655D"/>
    <w:rsid w:val="00F76827"/>
    <w:rsid w:val="00F823B7"/>
    <w:rsid w:val="00F82B69"/>
    <w:rsid w:val="00F8331E"/>
    <w:rsid w:val="00F84984"/>
    <w:rsid w:val="00F84A95"/>
    <w:rsid w:val="00F85193"/>
    <w:rsid w:val="00F85296"/>
    <w:rsid w:val="00F86321"/>
    <w:rsid w:val="00F90437"/>
    <w:rsid w:val="00F91188"/>
    <w:rsid w:val="00F911C5"/>
    <w:rsid w:val="00F928A1"/>
    <w:rsid w:val="00F94B1A"/>
    <w:rsid w:val="00F94D75"/>
    <w:rsid w:val="00F9546C"/>
    <w:rsid w:val="00F959EB"/>
    <w:rsid w:val="00F96738"/>
    <w:rsid w:val="00F96CF9"/>
    <w:rsid w:val="00F97B72"/>
    <w:rsid w:val="00FA024B"/>
    <w:rsid w:val="00FA10A8"/>
    <w:rsid w:val="00FA1427"/>
    <w:rsid w:val="00FA45BA"/>
    <w:rsid w:val="00FA4B03"/>
    <w:rsid w:val="00FA5296"/>
    <w:rsid w:val="00FA6F2E"/>
    <w:rsid w:val="00FB1F93"/>
    <w:rsid w:val="00FB48DF"/>
    <w:rsid w:val="00FB4C70"/>
    <w:rsid w:val="00FB4F3E"/>
    <w:rsid w:val="00FB5972"/>
    <w:rsid w:val="00FB632F"/>
    <w:rsid w:val="00FC07D0"/>
    <w:rsid w:val="00FC3256"/>
    <w:rsid w:val="00FC3BAF"/>
    <w:rsid w:val="00FC5824"/>
    <w:rsid w:val="00FC5D22"/>
    <w:rsid w:val="00FC741D"/>
    <w:rsid w:val="00FD01BA"/>
    <w:rsid w:val="00FD0CA5"/>
    <w:rsid w:val="00FD2E55"/>
    <w:rsid w:val="00FD4012"/>
    <w:rsid w:val="00FD5854"/>
    <w:rsid w:val="00FD713D"/>
    <w:rsid w:val="00FE20F3"/>
    <w:rsid w:val="00FE3F6F"/>
    <w:rsid w:val="00FE3FC8"/>
    <w:rsid w:val="00FE4D45"/>
    <w:rsid w:val="00FE5F0C"/>
    <w:rsid w:val="00FE6ED1"/>
    <w:rsid w:val="00FF1603"/>
    <w:rsid w:val="00FF4DC5"/>
    <w:rsid w:val="00FF4F25"/>
    <w:rsid w:val="00FF5079"/>
    <w:rsid w:val="00FF50FB"/>
    <w:rsid w:val="00FF6B57"/>
    <w:rsid w:val="01262A4D"/>
    <w:rsid w:val="0161650D"/>
    <w:rsid w:val="016D1684"/>
    <w:rsid w:val="01AC0FE6"/>
    <w:rsid w:val="01B04500"/>
    <w:rsid w:val="01B31E16"/>
    <w:rsid w:val="01D04E93"/>
    <w:rsid w:val="01D7158D"/>
    <w:rsid w:val="01D8699E"/>
    <w:rsid w:val="01DC52B1"/>
    <w:rsid w:val="01E757ED"/>
    <w:rsid w:val="01EE746E"/>
    <w:rsid w:val="02017DCB"/>
    <w:rsid w:val="020E4254"/>
    <w:rsid w:val="022B1E95"/>
    <w:rsid w:val="0256197E"/>
    <w:rsid w:val="026F1FE6"/>
    <w:rsid w:val="027B7754"/>
    <w:rsid w:val="02D84F28"/>
    <w:rsid w:val="03262267"/>
    <w:rsid w:val="032C1844"/>
    <w:rsid w:val="033B490A"/>
    <w:rsid w:val="03794AF6"/>
    <w:rsid w:val="03970E1D"/>
    <w:rsid w:val="039D3BE2"/>
    <w:rsid w:val="03B965CA"/>
    <w:rsid w:val="03C049DA"/>
    <w:rsid w:val="03CA7149"/>
    <w:rsid w:val="03D32B17"/>
    <w:rsid w:val="03D64FF9"/>
    <w:rsid w:val="03DF51D8"/>
    <w:rsid w:val="03E46A7F"/>
    <w:rsid w:val="03F30799"/>
    <w:rsid w:val="04245CC6"/>
    <w:rsid w:val="0432090D"/>
    <w:rsid w:val="04475648"/>
    <w:rsid w:val="04506807"/>
    <w:rsid w:val="04714F72"/>
    <w:rsid w:val="04736200"/>
    <w:rsid w:val="047550DB"/>
    <w:rsid w:val="0480214A"/>
    <w:rsid w:val="0484318E"/>
    <w:rsid w:val="04B0361E"/>
    <w:rsid w:val="04EB11FE"/>
    <w:rsid w:val="04EE1776"/>
    <w:rsid w:val="04EF567B"/>
    <w:rsid w:val="051B544B"/>
    <w:rsid w:val="051F2F46"/>
    <w:rsid w:val="053640B5"/>
    <w:rsid w:val="05486A95"/>
    <w:rsid w:val="055F06CF"/>
    <w:rsid w:val="05660D15"/>
    <w:rsid w:val="05880994"/>
    <w:rsid w:val="05A2203A"/>
    <w:rsid w:val="05A97B86"/>
    <w:rsid w:val="05BE2B4E"/>
    <w:rsid w:val="05C757C1"/>
    <w:rsid w:val="05E41D15"/>
    <w:rsid w:val="06211E21"/>
    <w:rsid w:val="063F2AE5"/>
    <w:rsid w:val="064E4547"/>
    <w:rsid w:val="06584883"/>
    <w:rsid w:val="066D4CE1"/>
    <w:rsid w:val="067B477F"/>
    <w:rsid w:val="068C498F"/>
    <w:rsid w:val="06D53BB9"/>
    <w:rsid w:val="06E74A42"/>
    <w:rsid w:val="06F023C5"/>
    <w:rsid w:val="06FC74AA"/>
    <w:rsid w:val="07031F83"/>
    <w:rsid w:val="070E2345"/>
    <w:rsid w:val="07391C59"/>
    <w:rsid w:val="073F25B6"/>
    <w:rsid w:val="07477166"/>
    <w:rsid w:val="07504230"/>
    <w:rsid w:val="078253F5"/>
    <w:rsid w:val="07A2518C"/>
    <w:rsid w:val="07A357FE"/>
    <w:rsid w:val="07B13BB2"/>
    <w:rsid w:val="07C525F2"/>
    <w:rsid w:val="07C70A58"/>
    <w:rsid w:val="080169B3"/>
    <w:rsid w:val="08207AF6"/>
    <w:rsid w:val="085F2844"/>
    <w:rsid w:val="08705E11"/>
    <w:rsid w:val="088A0411"/>
    <w:rsid w:val="08B00A92"/>
    <w:rsid w:val="08BB53DA"/>
    <w:rsid w:val="08C33C1A"/>
    <w:rsid w:val="08C74F07"/>
    <w:rsid w:val="08F24740"/>
    <w:rsid w:val="09010D19"/>
    <w:rsid w:val="091E2A95"/>
    <w:rsid w:val="09431C6A"/>
    <w:rsid w:val="094927F4"/>
    <w:rsid w:val="095728A7"/>
    <w:rsid w:val="097A15A5"/>
    <w:rsid w:val="097B69AA"/>
    <w:rsid w:val="0A01649D"/>
    <w:rsid w:val="0A1B2F95"/>
    <w:rsid w:val="0A323123"/>
    <w:rsid w:val="0A3B6E7E"/>
    <w:rsid w:val="0A404975"/>
    <w:rsid w:val="0A447109"/>
    <w:rsid w:val="0A52775F"/>
    <w:rsid w:val="0A5847B8"/>
    <w:rsid w:val="0A600A2A"/>
    <w:rsid w:val="0A6157BC"/>
    <w:rsid w:val="0A870ACB"/>
    <w:rsid w:val="0A8A634D"/>
    <w:rsid w:val="0A93098D"/>
    <w:rsid w:val="0ABC6CD0"/>
    <w:rsid w:val="0ABF38CD"/>
    <w:rsid w:val="0AFB6637"/>
    <w:rsid w:val="0B043487"/>
    <w:rsid w:val="0B0B71FB"/>
    <w:rsid w:val="0B175530"/>
    <w:rsid w:val="0B1D6FB2"/>
    <w:rsid w:val="0B367E8F"/>
    <w:rsid w:val="0B3B5242"/>
    <w:rsid w:val="0B5770F6"/>
    <w:rsid w:val="0B7A1E23"/>
    <w:rsid w:val="0BC71450"/>
    <w:rsid w:val="0BC86BCC"/>
    <w:rsid w:val="0BD3774E"/>
    <w:rsid w:val="0BDA2FAB"/>
    <w:rsid w:val="0BE923B6"/>
    <w:rsid w:val="0BFD0227"/>
    <w:rsid w:val="0C0A5D32"/>
    <w:rsid w:val="0C3C1AF2"/>
    <w:rsid w:val="0C490150"/>
    <w:rsid w:val="0C4C7806"/>
    <w:rsid w:val="0C4D2179"/>
    <w:rsid w:val="0C555206"/>
    <w:rsid w:val="0C63193F"/>
    <w:rsid w:val="0C7F514A"/>
    <w:rsid w:val="0C9A3DEB"/>
    <w:rsid w:val="0CA60F8C"/>
    <w:rsid w:val="0CAA54C3"/>
    <w:rsid w:val="0CB3607A"/>
    <w:rsid w:val="0CE210A5"/>
    <w:rsid w:val="0CF4794F"/>
    <w:rsid w:val="0CFB5904"/>
    <w:rsid w:val="0D28396F"/>
    <w:rsid w:val="0D3C0132"/>
    <w:rsid w:val="0D462C02"/>
    <w:rsid w:val="0D4865F8"/>
    <w:rsid w:val="0D5E4110"/>
    <w:rsid w:val="0D9E1D82"/>
    <w:rsid w:val="0DA121B0"/>
    <w:rsid w:val="0DCD4866"/>
    <w:rsid w:val="0DF00FC3"/>
    <w:rsid w:val="0DFC0397"/>
    <w:rsid w:val="0E043627"/>
    <w:rsid w:val="0E1E0E21"/>
    <w:rsid w:val="0E3A25E6"/>
    <w:rsid w:val="0E487F11"/>
    <w:rsid w:val="0E5E4C01"/>
    <w:rsid w:val="0E75179E"/>
    <w:rsid w:val="0E764519"/>
    <w:rsid w:val="0E8148E9"/>
    <w:rsid w:val="0EA04BBD"/>
    <w:rsid w:val="0EA66AFA"/>
    <w:rsid w:val="0EFC36E5"/>
    <w:rsid w:val="0F012521"/>
    <w:rsid w:val="0F293B2D"/>
    <w:rsid w:val="0F3420BD"/>
    <w:rsid w:val="0F4245AA"/>
    <w:rsid w:val="0F4944C8"/>
    <w:rsid w:val="0F856D7C"/>
    <w:rsid w:val="0FA40C66"/>
    <w:rsid w:val="0FBA1C19"/>
    <w:rsid w:val="0FD348E1"/>
    <w:rsid w:val="0FD72864"/>
    <w:rsid w:val="0FE76BBC"/>
    <w:rsid w:val="1012149F"/>
    <w:rsid w:val="1050255E"/>
    <w:rsid w:val="10800731"/>
    <w:rsid w:val="108A6DCE"/>
    <w:rsid w:val="108B6F06"/>
    <w:rsid w:val="1099262B"/>
    <w:rsid w:val="10BD2C31"/>
    <w:rsid w:val="10BF1D98"/>
    <w:rsid w:val="10E72B9F"/>
    <w:rsid w:val="10EE7DD4"/>
    <w:rsid w:val="10F11000"/>
    <w:rsid w:val="10F82D2F"/>
    <w:rsid w:val="11122D3C"/>
    <w:rsid w:val="11174D13"/>
    <w:rsid w:val="111928D1"/>
    <w:rsid w:val="11245A43"/>
    <w:rsid w:val="11271609"/>
    <w:rsid w:val="113A53C4"/>
    <w:rsid w:val="11423E5F"/>
    <w:rsid w:val="114C29E8"/>
    <w:rsid w:val="11512744"/>
    <w:rsid w:val="1154104B"/>
    <w:rsid w:val="117E6776"/>
    <w:rsid w:val="11EE1CEE"/>
    <w:rsid w:val="120E1EDE"/>
    <w:rsid w:val="12334244"/>
    <w:rsid w:val="1243265A"/>
    <w:rsid w:val="124A7543"/>
    <w:rsid w:val="12521F00"/>
    <w:rsid w:val="12546914"/>
    <w:rsid w:val="125760D4"/>
    <w:rsid w:val="12BB32A3"/>
    <w:rsid w:val="12CC0349"/>
    <w:rsid w:val="12F94796"/>
    <w:rsid w:val="13161848"/>
    <w:rsid w:val="132728CD"/>
    <w:rsid w:val="132F49E1"/>
    <w:rsid w:val="133A31A2"/>
    <w:rsid w:val="13537CEC"/>
    <w:rsid w:val="137204BA"/>
    <w:rsid w:val="13767B3A"/>
    <w:rsid w:val="13815D15"/>
    <w:rsid w:val="13820001"/>
    <w:rsid w:val="138A48B6"/>
    <w:rsid w:val="1390642F"/>
    <w:rsid w:val="13A17D25"/>
    <w:rsid w:val="13BA35BF"/>
    <w:rsid w:val="13D02B8C"/>
    <w:rsid w:val="13D659BD"/>
    <w:rsid w:val="13E50981"/>
    <w:rsid w:val="13FE0DFE"/>
    <w:rsid w:val="14151EEA"/>
    <w:rsid w:val="142B2AFA"/>
    <w:rsid w:val="145835BA"/>
    <w:rsid w:val="146C1045"/>
    <w:rsid w:val="14794309"/>
    <w:rsid w:val="14825712"/>
    <w:rsid w:val="148C453D"/>
    <w:rsid w:val="14941145"/>
    <w:rsid w:val="14A718D6"/>
    <w:rsid w:val="14D47AB7"/>
    <w:rsid w:val="14E453C8"/>
    <w:rsid w:val="150709F8"/>
    <w:rsid w:val="152D47C3"/>
    <w:rsid w:val="153214D2"/>
    <w:rsid w:val="155B529C"/>
    <w:rsid w:val="15625511"/>
    <w:rsid w:val="15681628"/>
    <w:rsid w:val="158D6722"/>
    <w:rsid w:val="16021394"/>
    <w:rsid w:val="160E0808"/>
    <w:rsid w:val="1649386D"/>
    <w:rsid w:val="16506162"/>
    <w:rsid w:val="16B168C4"/>
    <w:rsid w:val="16E425C9"/>
    <w:rsid w:val="170E6D43"/>
    <w:rsid w:val="17292C6A"/>
    <w:rsid w:val="17294A6D"/>
    <w:rsid w:val="17322B53"/>
    <w:rsid w:val="17343D68"/>
    <w:rsid w:val="1734459D"/>
    <w:rsid w:val="174067BD"/>
    <w:rsid w:val="176556A0"/>
    <w:rsid w:val="17786ED9"/>
    <w:rsid w:val="178B60C6"/>
    <w:rsid w:val="17B16E03"/>
    <w:rsid w:val="17B46B20"/>
    <w:rsid w:val="17B63240"/>
    <w:rsid w:val="17BD582B"/>
    <w:rsid w:val="17CE447E"/>
    <w:rsid w:val="17D41B31"/>
    <w:rsid w:val="18067269"/>
    <w:rsid w:val="181B18E0"/>
    <w:rsid w:val="182A1B0D"/>
    <w:rsid w:val="185F4419"/>
    <w:rsid w:val="1889233A"/>
    <w:rsid w:val="189C62C6"/>
    <w:rsid w:val="18A90BB8"/>
    <w:rsid w:val="18D94284"/>
    <w:rsid w:val="18FF4C70"/>
    <w:rsid w:val="19023572"/>
    <w:rsid w:val="194C33CD"/>
    <w:rsid w:val="19617621"/>
    <w:rsid w:val="196E0DDB"/>
    <w:rsid w:val="1972591D"/>
    <w:rsid w:val="19761650"/>
    <w:rsid w:val="197E5D58"/>
    <w:rsid w:val="19802E78"/>
    <w:rsid w:val="1982352D"/>
    <w:rsid w:val="199D1CB1"/>
    <w:rsid w:val="19A16964"/>
    <w:rsid w:val="19A86598"/>
    <w:rsid w:val="19AE1969"/>
    <w:rsid w:val="19B87DC1"/>
    <w:rsid w:val="1A28357B"/>
    <w:rsid w:val="1A313A49"/>
    <w:rsid w:val="1A4C51F1"/>
    <w:rsid w:val="1A636111"/>
    <w:rsid w:val="1A6D5CB8"/>
    <w:rsid w:val="1A6D701B"/>
    <w:rsid w:val="1A8055B2"/>
    <w:rsid w:val="1B240EAD"/>
    <w:rsid w:val="1B25070F"/>
    <w:rsid w:val="1B2F721F"/>
    <w:rsid w:val="1B4856FA"/>
    <w:rsid w:val="1B5B2C64"/>
    <w:rsid w:val="1B6953CB"/>
    <w:rsid w:val="1BC15DD7"/>
    <w:rsid w:val="1BD50603"/>
    <w:rsid w:val="1BDC1602"/>
    <w:rsid w:val="1C340624"/>
    <w:rsid w:val="1C4055EE"/>
    <w:rsid w:val="1C6F1EA3"/>
    <w:rsid w:val="1C7F41AB"/>
    <w:rsid w:val="1C9D505E"/>
    <w:rsid w:val="1CA26601"/>
    <w:rsid w:val="1CE5512D"/>
    <w:rsid w:val="1D636647"/>
    <w:rsid w:val="1D7F24F1"/>
    <w:rsid w:val="1D8A4DF3"/>
    <w:rsid w:val="1D8D6749"/>
    <w:rsid w:val="1DBB2D63"/>
    <w:rsid w:val="1DC6123C"/>
    <w:rsid w:val="1DCC5A93"/>
    <w:rsid w:val="1DE61A43"/>
    <w:rsid w:val="1DF01889"/>
    <w:rsid w:val="1E076174"/>
    <w:rsid w:val="1E08334D"/>
    <w:rsid w:val="1E233BB0"/>
    <w:rsid w:val="1E312728"/>
    <w:rsid w:val="1E362239"/>
    <w:rsid w:val="1E385716"/>
    <w:rsid w:val="1E4303C2"/>
    <w:rsid w:val="1E4A5BD0"/>
    <w:rsid w:val="1E6418CC"/>
    <w:rsid w:val="1E815B99"/>
    <w:rsid w:val="1EB308C1"/>
    <w:rsid w:val="1ECB5D9F"/>
    <w:rsid w:val="1EF95415"/>
    <w:rsid w:val="1EFE6E0C"/>
    <w:rsid w:val="1F101ABE"/>
    <w:rsid w:val="1F3D6927"/>
    <w:rsid w:val="1F405F69"/>
    <w:rsid w:val="1F631378"/>
    <w:rsid w:val="1F687919"/>
    <w:rsid w:val="1F76202E"/>
    <w:rsid w:val="1F8F7E5C"/>
    <w:rsid w:val="1F940CAD"/>
    <w:rsid w:val="1FAB0BDF"/>
    <w:rsid w:val="1FAF701D"/>
    <w:rsid w:val="1FBD20EF"/>
    <w:rsid w:val="1FC27AF6"/>
    <w:rsid w:val="1FC70662"/>
    <w:rsid w:val="1FCC7D6F"/>
    <w:rsid w:val="1FCD656B"/>
    <w:rsid w:val="1FD034F3"/>
    <w:rsid w:val="1FF90C14"/>
    <w:rsid w:val="205273BB"/>
    <w:rsid w:val="206A1A63"/>
    <w:rsid w:val="20746D43"/>
    <w:rsid w:val="208C393B"/>
    <w:rsid w:val="209169BA"/>
    <w:rsid w:val="20AB27E2"/>
    <w:rsid w:val="20AC4511"/>
    <w:rsid w:val="20BB1D78"/>
    <w:rsid w:val="20CF26AC"/>
    <w:rsid w:val="20F52947"/>
    <w:rsid w:val="20FA2CBE"/>
    <w:rsid w:val="21021B32"/>
    <w:rsid w:val="21154190"/>
    <w:rsid w:val="21186188"/>
    <w:rsid w:val="2158729D"/>
    <w:rsid w:val="216A15EA"/>
    <w:rsid w:val="21E24AD8"/>
    <w:rsid w:val="221C1DEB"/>
    <w:rsid w:val="222C61A7"/>
    <w:rsid w:val="225228A9"/>
    <w:rsid w:val="22703B15"/>
    <w:rsid w:val="22846123"/>
    <w:rsid w:val="228D497D"/>
    <w:rsid w:val="22AC60C8"/>
    <w:rsid w:val="22DE3259"/>
    <w:rsid w:val="22F00967"/>
    <w:rsid w:val="236408D1"/>
    <w:rsid w:val="236545F3"/>
    <w:rsid w:val="237B60CA"/>
    <w:rsid w:val="237C5980"/>
    <w:rsid w:val="2387122C"/>
    <w:rsid w:val="238B30B1"/>
    <w:rsid w:val="23910BEF"/>
    <w:rsid w:val="23DB492D"/>
    <w:rsid w:val="23E4680B"/>
    <w:rsid w:val="2400516C"/>
    <w:rsid w:val="24085A4F"/>
    <w:rsid w:val="240F4B2A"/>
    <w:rsid w:val="241A4A05"/>
    <w:rsid w:val="242A0E1D"/>
    <w:rsid w:val="243C1AFE"/>
    <w:rsid w:val="245107ED"/>
    <w:rsid w:val="24CE030D"/>
    <w:rsid w:val="24DC3EAB"/>
    <w:rsid w:val="25121BF8"/>
    <w:rsid w:val="253C4217"/>
    <w:rsid w:val="255C2AE1"/>
    <w:rsid w:val="255F2490"/>
    <w:rsid w:val="25D453E1"/>
    <w:rsid w:val="25F20700"/>
    <w:rsid w:val="26075B0A"/>
    <w:rsid w:val="26223D84"/>
    <w:rsid w:val="264819A1"/>
    <w:rsid w:val="265C1513"/>
    <w:rsid w:val="2660039C"/>
    <w:rsid w:val="26606D38"/>
    <w:rsid w:val="2664671C"/>
    <w:rsid w:val="26857903"/>
    <w:rsid w:val="26AE6FED"/>
    <w:rsid w:val="26BA5FBA"/>
    <w:rsid w:val="26CC79CE"/>
    <w:rsid w:val="26E55A24"/>
    <w:rsid w:val="26E663EF"/>
    <w:rsid w:val="26E9550E"/>
    <w:rsid w:val="26F93E83"/>
    <w:rsid w:val="270F6ADD"/>
    <w:rsid w:val="273A478E"/>
    <w:rsid w:val="273C73F0"/>
    <w:rsid w:val="2741519C"/>
    <w:rsid w:val="275A5444"/>
    <w:rsid w:val="27630099"/>
    <w:rsid w:val="276341AD"/>
    <w:rsid w:val="27683AE1"/>
    <w:rsid w:val="277F2E71"/>
    <w:rsid w:val="27A978EC"/>
    <w:rsid w:val="27B76B5A"/>
    <w:rsid w:val="27BF2F68"/>
    <w:rsid w:val="27CA6D83"/>
    <w:rsid w:val="27E12375"/>
    <w:rsid w:val="28136A8E"/>
    <w:rsid w:val="28237309"/>
    <w:rsid w:val="2833174F"/>
    <w:rsid w:val="284847EE"/>
    <w:rsid w:val="28634B37"/>
    <w:rsid w:val="28863150"/>
    <w:rsid w:val="2889357D"/>
    <w:rsid w:val="288F6E9F"/>
    <w:rsid w:val="28A770F0"/>
    <w:rsid w:val="28BA6CEE"/>
    <w:rsid w:val="28E50522"/>
    <w:rsid w:val="28E65FE9"/>
    <w:rsid w:val="28FE1EAD"/>
    <w:rsid w:val="29082B64"/>
    <w:rsid w:val="291A5959"/>
    <w:rsid w:val="295E313D"/>
    <w:rsid w:val="29692806"/>
    <w:rsid w:val="29726862"/>
    <w:rsid w:val="29A41DBC"/>
    <w:rsid w:val="29AF5779"/>
    <w:rsid w:val="29C158BA"/>
    <w:rsid w:val="29DF4157"/>
    <w:rsid w:val="29E01545"/>
    <w:rsid w:val="29F84E47"/>
    <w:rsid w:val="2A1D79BB"/>
    <w:rsid w:val="2A3E75AD"/>
    <w:rsid w:val="2A466F91"/>
    <w:rsid w:val="2A82159F"/>
    <w:rsid w:val="2A972E22"/>
    <w:rsid w:val="2ABF3381"/>
    <w:rsid w:val="2AD3035F"/>
    <w:rsid w:val="2AD670DC"/>
    <w:rsid w:val="2ADE7F85"/>
    <w:rsid w:val="2AEE2CEA"/>
    <w:rsid w:val="2B1B7216"/>
    <w:rsid w:val="2B277B3F"/>
    <w:rsid w:val="2B3F1BB4"/>
    <w:rsid w:val="2B552742"/>
    <w:rsid w:val="2B5E3C1D"/>
    <w:rsid w:val="2B651481"/>
    <w:rsid w:val="2B963DEC"/>
    <w:rsid w:val="2B966B4C"/>
    <w:rsid w:val="2B9F3F88"/>
    <w:rsid w:val="2BA47FE1"/>
    <w:rsid w:val="2BAC310F"/>
    <w:rsid w:val="2BBB6C6A"/>
    <w:rsid w:val="2BEF52F3"/>
    <w:rsid w:val="2C0C0ED2"/>
    <w:rsid w:val="2C1852E4"/>
    <w:rsid w:val="2C8B1289"/>
    <w:rsid w:val="2CC16B39"/>
    <w:rsid w:val="2CEC49A4"/>
    <w:rsid w:val="2CF43625"/>
    <w:rsid w:val="2D1437B2"/>
    <w:rsid w:val="2D1903E2"/>
    <w:rsid w:val="2D1E3173"/>
    <w:rsid w:val="2D3421AB"/>
    <w:rsid w:val="2D3C4EF7"/>
    <w:rsid w:val="2D3E7165"/>
    <w:rsid w:val="2D4B0E32"/>
    <w:rsid w:val="2D550B77"/>
    <w:rsid w:val="2E1D565A"/>
    <w:rsid w:val="2E386C13"/>
    <w:rsid w:val="2E4269B1"/>
    <w:rsid w:val="2E6618E5"/>
    <w:rsid w:val="2E8F40B2"/>
    <w:rsid w:val="2E956EFF"/>
    <w:rsid w:val="2EA1006E"/>
    <w:rsid w:val="2EA25052"/>
    <w:rsid w:val="2EAF48C6"/>
    <w:rsid w:val="2EC223D7"/>
    <w:rsid w:val="2EE8623C"/>
    <w:rsid w:val="2EEC7E83"/>
    <w:rsid w:val="2EF335AC"/>
    <w:rsid w:val="2F043748"/>
    <w:rsid w:val="2F0B30A1"/>
    <w:rsid w:val="2F4B243D"/>
    <w:rsid w:val="2F522711"/>
    <w:rsid w:val="2F806B20"/>
    <w:rsid w:val="2F867577"/>
    <w:rsid w:val="2F9034C9"/>
    <w:rsid w:val="2F935279"/>
    <w:rsid w:val="2FB70894"/>
    <w:rsid w:val="2FD91648"/>
    <w:rsid w:val="2FE7047C"/>
    <w:rsid w:val="2FF80391"/>
    <w:rsid w:val="301D5D54"/>
    <w:rsid w:val="30370228"/>
    <w:rsid w:val="3044147F"/>
    <w:rsid w:val="30690741"/>
    <w:rsid w:val="306E1479"/>
    <w:rsid w:val="30750496"/>
    <w:rsid w:val="307B30AF"/>
    <w:rsid w:val="30956EBE"/>
    <w:rsid w:val="30AB6B41"/>
    <w:rsid w:val="30C022A0"/>
    <w:rsid w:val="30C3381E"/>
    <w:rsid w:val="30D719C2"/>
    <w:rsid w:val="30D77998"/>
    <w:rsid w:val="313A1CBE"/>
    <w:rsid w:val="313F536F"/>
    <w:rsid w:val="31403EBD"/>
    <w:rsid w:val="31472444"/>
    <w:rsid w:val="318F73C7"/>
    <w:rsid w:val="319A7585"/>
    <w:rsid w:val="31A81316"/>
    <w:rsid w:val="31C330CE"/>
    <w:rsid w:val="31D32D7D"/>
    <w:rsid w:val="31D42917"/>
    <w:rsid w:val="32004C6A"/>
    <w:rsid w:val="32282E69"/>
    <w:rsid w:val="3237025A"/>
    <w:rsid w:val="32B1690A"/>
    <w:rsid w:val="32B44A46"/>
    <w:rsid w:val="32B6169C"/>
    <w:rsid w:val="32B73C26"/>
    <w:rsid w:val="32BB5E69"/>
    <w:rsid w:val="32CF12F7"/>
    <w:rsid w:val="32E73C3C"/>
    <w:rsid w:val="32EC23C1"/>
    <w:rsid w:val="32F56603"/>
    <w:rsid w:val="3309466A"/>
    <w:rsid w:val="331329E4"/>
    <w:rsid w:val="33355B8F"/>
    <w:rsid w:val="333A68C8"/>
    <w:rsid w:val="334350DC"/>
    <w:rsid w:val="334607E7"/>
    <w:rsid w:val="335465E4"/>
    <w:rsid w:val="33756B32"/>
    <w:rsid w:val="33900270"/>
    <w:rsid w:val="33AB3374"/>
    <w:rsid w:val="33B142B7"/>
    <w:rsid w:val="33BE20D0"/>
    <w:rsid w:val="33D9198E"/>
    <w:rsid w:val="33DE0E1F"/>
    <w:rsid w:val="34136F86"/>
    <w:rsid w:val="34582372"/>
    <w:rsid w:val="345C6544"/>
    <w:rsid w:val="347822F5"/>
    <w:rsid w:val="347C6B46"/>
    <w:rsid w:val="348C61C4"/>
    <w:rsid w:val="34BD7940"/>
    <w:rsid w:val="34BE5CAA"/>
    <w:rsid w:val="34D23867"/>
    <w:rsid w:val="34D4348E"/>
    <w:rsid w:val="34FD3310"/>
    <w:rsid w:val="353E4EE3"/>
    <w:rsid w:val="354754CB"/>
    <w:rsid w:val="3587410B"/>
    <w:rsid w:val="358C4A8A"/>
    <w:rsid w:val="3596698E"/>
    <w:rsid w:val="359E03A3"/>
    <w:rsid w:val="35DB00BD"/>
    <w:rsid w:val="360B4E8E"/>
    <w:rsid w:val="36270398"/>
    <w:rsid w:val="363D08CC"/>
    <w:rsid w:val="36490D51"/>
    <w:rsid w:val="367C559F"/>
    <w:rsid w:val="369030E0"/>
    <w:rsid w:val="369F6D06"/>
    <w:rsid w:val="36AB1CEE"/>
    <w:rsid w:val="36CB3291"/>
    <w:rsid w:val="36D52B69"/>
    <w:rsid w:val="36D90A1F"/>
    <w:rsid w:val="36DD5E5E"/>
    <w:rsid w:val="36E6312A"/>
    <w:rsid w:val="36FB68C8"/>
    <w:rsid w:val="37007ED9"/>
    <w:rsid w:val="37433B9B"/>
    <w:rsid w:val="376C6189"/>
    <w:rsid w:val="37BA1243"/>
    <w:rsid w:val="37BA4BDF"/>
    <w:rsid w:val="37BA7E6F"/>
    <w:rsid w:val="37BB216B"/>
    <w:rsid w:val="37BC719F"/>
    <w:rsid w:val="37C346DF"/>
    <w:rsid w:val="37DC5DAC"/>
    <w:rsid w:val="37E303A5"/>
    <w:rsid w:val="37E6496D"/>
    <w:rsid w:val="381973C0"/>
    <w:rsid w:val="382A34A5"/>
    <w:rsid w:val="383343FC"/>
    <w:rsid w:val="383761C4"/>
    <w:rsid w:val="38444768"/>
    <w:rsid w:val="38676C8B"/>
    <w:rsid w:val="386801E6"/>
    <w:rsid w:val="38682523"/>
    <w:rsid w:val="38792449"/>
    <w:rsid w:val="387C2B0E"/>
    <w:rsid w:val="389C3258"/>
    <w:rsid w:val="38A3130A"/>
    <w:rsid w:val="38A5476C"/>
    <w:rsid w:val="38C01FCA"/>
    <w:rsid w:val="38CB7E89"/>
    <w:rsid w:val="38D01637"/>
    <w:rsid w:val="38D03369"/>
    <w:rsid w:val="38D4251F"/>
    <w:rsid w:val="38DC46AE"/>
    <w:rsid w:val="38E451C2"/>
    <w:rsid w:val="390312A2"/>
    <w:rsid w:val="394D7C2B"/>
    <w:rsid w:val="394E4DDC"/>
    <w:rsid w:val="3952595F"/>
    <w:rsid w:val="39650E24"/>
    <w:rsid w:val="397D387E"/>
    <w:rsid w:val="398C5E72"/>
    <w:rsid w:val="39C96790"/>
    <w:rsid w:val="39CB3DA8"/>
    <w:rsid w:val="39CF6825"/>
    <w:rsid w:val="39E65057"/>
    <w:rsid w:val="39F97ED3"/>
    <w:rsid w:val="3A042116"/>
    <w:rsid w:val="3A087D52"/>
    <w:rsid w:val="3A101B16"/>
    <w:rsid w:val="3A176550"/>
    <w:rsid w:val="3A2B22F7"/>
    <w:rsid w:val="3A630BD5"/>
    <w:rsid w:val="3AD3624B"/>
    <w:rsid w:val="3AE35E16"/>
    <w:rsid w:val="3AEA2A44"/>
    <w:rsid w:val="3AFF2C90"/>
    <w:rsid w:val="3AFF4A73"/>
    <w:rsid w:val="3B1523C6"/>
    <w:rsid w:val="3B18752E"/>
    <w:rsid w:val="3B1D1019"/>
    <w:rsid w:val="3B207C1A"/>
    <w:rsid w:val="3B3C0357"/>
    <w:rsid w:val="3B4A2CF2"/>
    <w:rsid w:val="3B5312FC"/>
    <w:rsid w:val="3B703897"/>
    <w:rsid w:val="3B857929"/>
    <w:rsid w:val="3B8F4DE7"/>
    <w:rsid w:val="3B92496B"/>
    <w:rsid w:val="3BB368FC"/>
    <w:rsid w:val="3BC232AE"/>
    <w:rsid w:val="3BD115E3"/>
    <w:rsid w:val="3BE24D23"/>
    <w:rsid w:val="3BF27BCF"/>
    <w:rsid w:val="3BFF69F6"/>
    <w:rsid w:val="3C29301A"/>
    <w:rsid w:val="3C2A1CC6"/>
    <w:rsid w:val="3C2A3907"/>
    <w:rsid w:val="3C362055"/>
    <w:rsid w:val="3C5B5487"/>
    <w:rsid w:val="3C6D485B"/>
    <w:rsid w:val="3C805A69"/>
    <w:rsid w:val="3C82673E"/>
    <w:rsid w:val="3C890B40"/>
    <w:rsid w:val="3C9A75CD"/>
    <w:rsid w:val="3CA662E8"/>
    <w:rsid w:val="3CAC5196"/>
    <w:rsid w:val="3CAD74D8"/>
    <w:rsid w:val="3CBA6CAE"/>
    <w:rsid w:val="3CE257BB"/>
    <w:rsid w:val="3D0828CC"/>
    <w:rsid w:val="3D1D3802"/>
    <w:rsid w:val="3D2A52D3"/>
    <w:rsid w:val="3D347300"/>
    <w:rsid w:val="3D4C44DA"/>
    <w:rsid w:val="3D4E29CB"/>
    <w:rsid w:val="3D780066"/>
    <w:rsid w:val="3DC37E52"/>
    <w:rsid w:val="3DE30437"/>
    <w:rsid w:val="3DE50A89"/>
    <w:rsid w:val="3DEF2AAF"/>
    <w:rsid w:val="3E03718C"/>
    <w:rsid w:val="3E400433"/>
    <w:rsid w:val="3E42243E"/>
    <w:rsid w:val="3E48647A"/>
    <w:rsid w:val="3E5A1D55"/>
    <w:rsid w:val="3E5C1C90"/>
    <w:rsid w:val="3E680ED2"/>
    <w:rsid w:val="3E836CFA"/>
    <w:rsid w:val="3EB45B29"/>
    <w:rsid w:val="3EB916EC"/>
    <w:rsid w:val="3EC55AC7"/>
    <w:rsid w:val="3ECA01A1"/>
    <w:rsid w:val="3ED55C02"/>
    <w:rsid w:val="3EFE6F79"/>
    <w:rsid w:val="3F063EFF"/>
    <w:rsid w:val="3F0B312D"/>
    <w:rsid w:val="3F100D38"/>
    <w:rsid w:val="3F15473E"/>
    <w:rsid w:val="3F1B4431"/>
    <w:rsid w:val="3F336286"/>
    <w:rsid w:val="3F533C1D"/>
    <w:rsid w:val="3F5844C5"/>
    <w:rsid w:val="3F7D4D84"/>
    <w:rsid w:val="3FB50272"/>
    <w:rsid w:val="3FC7317D"/>
    <w:rsid w:val="3FEF086B"/>
    <w:rsid w:val="3FF74BF3"/>
    <w:rsid w:val="400C09CA"/>
    <w:rsid w:val="400F0985"/>
    <w:rsid w:val="40286715"/>
    <w:rsid w:val="40354C7B"/>
    <w:rsid w:val="40380095"/>
    <w:rsid w:val="403C7F31"/>
    <w:rsid w:val="40577FC9"/>
    <w:rsid w:val="406179EA"/>
    <w:rsid w:val="408E7E49"/>
    <w:rsid w:val="40AE5980"/>
    <w:rsid w:val="40B63D27"/>
    <w:rsid w:val="40F5414B"/>
    <w:rsid w:val="40FF4AF1"/>
    <w:rsid w:val="41124EE6"/>
    <w:rsid w:val="411C1436"/>
    <w:rsid w:val="41296781"/>
    <w:rsid w:val="412F3326"/>
    <w:rsid w:val="414B7682"/>
    <w:rsid w:val="415228BA"/>
    <w:rsid w:val="41760D1B"/>
    <w:rsid w:val="417C58E1"/>
    <w:rsid w:val="41A814A5"/>
    <w:rsid w:val="41AB3120"/>
    <w:rsid w:val="41F84FF7"/>
    <w:rsid w:val="42157CD0"/>
    <w:rsid w:val="428952F9"/>
    <w:rsid w:val="428A38B6"/>
    <w:rsid w:val="42937435"/>
    <w:rsid w:val="42A77927"/>
    <w:rsid w:val="42B86496"/>
    <w:rsid w:val="42C35217"/>
    <w:rsid w:val="42D7188C"/>
    <w:rsid w:val="42E81CAF"/>
    <w:rsid w:val="43023750"/>
    <w:rsid w:val="430516EA"/>
    <w:rsid w:val="430B1EFC"/>
    <w:rsid w:val="4317322A"/>
    <w:rsid w:val="432E6D6F"/>
    <w:rsid w:val="43305C80"/>
    <w:rsid w:val="435412B8"/>
    <w:rsid w:val="43666252"/>
    <w:rsid w:val="43783D27"/>
    <w:rsid w:val="4390141C"/>
    <w:rsid w:val="43B5765B"/>
    <w:rsid w:val="43BE4BD0"/>
    <w:rsid w:val="44392371"/>
    <w:rsid w:val="445648C3"/>
    <w:rsid w:val="44647472"/>
    <w:rsid w:val="44666302"/>
    <w:rsid w:val="44796E1E"/>
    <w:rsid w:val="44A70428"/>
    <w:rsid w:val="44A72F03"/>
    <w:rsid w:val="45022B85"/>
    <w:rsid w:val="45022D5F"/>
    <w:rsid w:val="45090067"/>
    <w:rsid w:val="45190D07"/>
    <w:rsid w:val="452A085B"/>
    <w:rsid w:val="452C72B7"/>
    <w:rsid w:val="45420324"/>
    <w:rsid w:val="45571DF7"/>
    <w:rsid w:val="4563705D"/>
    <w:rsid w:val="4585746C"/>
    <w:rsid w:val="45904ACF"/>
    <w:rsid w:val="45B10782"/>
    <w:rsid w:val="45CC05D8"/>
    <w:rsid w:val="45F95B4D"/>
    <w:rsid w:val="460452A0"/>
    <w:rsid w:val="46135F32"/>
    <w:rsid w:val="461A44D2"/>
    <w:rsid w:val="46262176"/>
    <w:rsid w:val="4680445C"/>
    <w:rsid w:val="468E4477"/>
    <w:rsid w:val="46911CEA"/>
    <w:rsid w:val="46922D19"/>
    <w:rsid w:val="46CE4785"/>
    <w:rsid w:val="46DB5B28"/>
    <w:rsid w:val="46DE7987"/>
    <w:rsid w:val="47176D8E"/>
    <w:rsid w:val="4742191A"/>
    <w:rsid w:val="474D1C6C"/>
    <w:rsid w:val="474E1E6C"/>
    <w:rsid w:val="47A32B8F"/>
    <w:rsid w:val="47BD2E26"/>
    <w:rsid w:val="47ED7CEE"/>
    <w:rsid w:val="483C4B9E"/>
    <w:rsid w:val="48447159"/>
    <w:rsid w:val="48677222"/>
    <w:rsid w:val="486977C7"/>
    <w:rsid w:val="48A56E07"/>
    <w:rsid w:val="48E25783"/>
    <w:rsid w:val="48E55B55"/>
    <w:rsid w:val="48E95E10"/>
    <w:rsid w:val="490B6C14"/>
    <w:rsid w:val="49343FC1"/>
    <w:rsid w:val="49626EB7"/>
    <w:rsid w:val="49663AF5"/>
    <w:rsid w:val="49742590"/>
    <w:rsid w:val="497547CF"/>
    <w:rsid w:val="49D87E02"/>
    <w:rsid w:val="49DA4936"/>
    <w:rsid w:val="49E1067B"/>
    <w:rsid w:val="49E65E9A"/>
    <w:rsid w:val="49F038BD"/>
    <w:rsid w:val="4A0C6576"/>
    <w:rsid w:val="4A131739"/>
    <w:rsid w:val="4A3F1C6E"/>
    <w:rsid w:val="4A42520C"/>
    <w:rsid w:val="4A5C7A81"/>
    <w:rsid w:val="4A7953F9"/>
    <w:rsid w:val="4A7F7023"/>
    <w:rsid w:val="4A833CCA"/>
    <w:rsid w:val="4A9B20E2"/>
    <w:rsid w:val="4AA27E36"/>
    <w:rsid w:val="4ADF6DFE"/>
    <w:rsid w:val="4ADF7733"/>
    <w:rsid w:val="4AF220B2"/>
    <w:rsid w:val="4B0D3F9B"/>
    <w:rsid w:val="4B1469C0"/>
    <w:rsid w:val="4B1B22E8"/>
    <w:rsid w:val="4B2765EA"/>
    <w:rsid w:val="4B2B6CF9"/>
    <w:rsid w:val="4B6005EF"/>
    <w:rsid w:val="4B7F3FBA"/>
    <w:rsid w:val="4B80721D"/>
    <w:rsid w:val="4B8128F4"/>
    <w:rsid w:val="4B83292A"/>
    <w:rsid w:val="4BD52A4E"/>
    <w:rsid w:val="4BEC5326"/>
    <w:rsid w:val="4C1A29A2"/>
    <w:rsid w:val="4C242FF7"/>
    <w:rsid w:val="4C755D10"/>
    <w:rsid w:val="4C950AEC"/>
    <w:rsid w:val="4CA725C0"/>
    <w:rsid w:val="4CAE54C4"/>
    <w:rsid w:val="4CB528ED"/>
    <w:rsid w:val="4CB6031B"/>
    <w:rsid w:val="4CB85404"/>
    <w:rsid w:val="4CC42BA6"/>
    <w:rsid w:val="4CD452CB"/>
    <w:rsid w:val="4CEB1DC3"/>
    <w:rsid w:val="4CEE0815"/>
    <w:rsid w:val="4D04384B"/>
    <w:rsid w:val="4D2D65AC"/>
    <w:rsid w:val="4D3223EC"/>
    <w:rsid w:val="4D7057DD"/>
    <w:rsid w:val="4D98120C"/>
    <w:rsid w:val="4D9D64E8"/>
    <w:rsid w:val="4DA402B8"/>
    <w:rsid w:val="4DBF1A8C"/>
    <w:rsid w:val="4DC32884"/>
    <w:rsid w:val="4DD64716"/>
    <w:rsid w:val="4DE37B55"/>
    <w:rsid w:val="4DF54F33"/>
    <w:rsid w:val="4DF83ADA"/>
    <w:rsid w:val="4DFE7DDE"/>
    <w:rsid w:val="4E472E47"/>
    <w:rsid w:val="4E4B4187"/>
    <w:rsid w:val="4E4E2195"/>
    <w:rsid w:val="4E797966"/>
    <w:rsid w:val="4E866AC2"/>
    <w:rsid w:val="4E896E0B"/>
    <w:rsid w:val="4E897021"/>
    <w:rsid w:val="4E962538"/>
    <w:rsid w:val="4EA0534F"/>
    <w:rsid w:val="4EB70D94"/>
    <w:rsid w:val="4EBD7110"/>
    <w:rsid w:val="4EDB02A0"/>
    <w:rsid w:val="4F074EBE"/>
    <w:rsid w:val="4F490012"/>
    <w:rsid w:val="4F4F1B9F"/>
    <w:rsid w:val="4F55325D"/>
    <w:rsid w:val="4F655F44"/>
    <w:rsid w:val="4F6C27CE"/>
    <w:rsid w:val="4F6D327D"/>
    <w:rsid w:val="4FB75A68"/>
    <w:rsid w:val="4FC75E86"/>
    <w:rsid w:val="4FC9625A"/>
    <w:rsid w:val="4FD219BF"/>
    <w:rsid w:val="4FDD7954"/>
    <w:rsid w:val="4FE40265"/>
    <w:rsid w:val="4FF73DCE"/>
    <w:rsid w:val="50265478"/>
    <w:rsid w:val="502D5AAE"/>
    <w:rsid w:val="502E108E"/>
    <w:rsid w:val="5038327F"/>
    <w:rsid w:val="504F5FB3"/>
    <w:rsid w:val="50560E5E"/>
    <w:rsid w:val="505F01DE"/>
    <w:rsid w:val="50700DB5"/>
    <w:rsid w:val="507F2019"/>
    <w:rsid w:val="5085256B"/>
    <w:rsid w:val="50883443"/>
    <w:rsid w:val="50B264B8"/>
    <w:rsid w:val="50DE6724"/>
    <w:rsid w:val="510C3D6B"/>
    <w:rsid w:val="512E73AD"/>
    <w:rsid w:val="51302C35"/>
    <w:rsid w:val="51343071"/>
    <w:rsid w:val="513B7EA1"/>
    <w:rsid w:val="514465DA"/>
    <w:rsid w:val="51523D7D"/>
    <w:rsid w:val="5167040A"/>
    <w:rsid w:val="51725C58"/>
    <w:rsid w:val="518A24A0"/>
    <w:rsid w:val="51AD5279"/>
    <w:rsid w:val="51D120F2"/>
    <w:rsid w:val="51D62467"/>
    <w:rsid w:val="51DD04CA"/>
    <w:rsid w:val="51ED7241"/>
    <w:rsid w:val="522F4687"/>
    <w:rsid w:val="525327BD"/>
    <w:rsid w:val="52705644"/>
    <w:rsid w:val="52770F3C"/>
    <w:rsid w:val="5283494B"/>
    <w:rsid w:val="528F2691"/>
    <w:rsid w:val="529079AE"/>
    <w:rsid w:val="52DA1F67"/>
    <w:rsid w:val="52DB5333"/>
    <w:rsid w:val="52DC1233"/>
    <w:rsid w:val="52F924D6"/>
    <w:rsid w:val="530D4B25"/>
    <w:rsid w:val="53260AAA"/>
    <w:rsid w:val="53451A00"/>
    <w:rsid w:val="53500D51"/>
    <w:rsid w:val="5350481B"/>
    <w:rsid w:val="53805D67"/>
    <w:rsid w:val="539E17A0"/>
    <w:rsid w:val="53B532CF"/>
    <w:rsid w:val="53C515E2"/>
    <w:rsid w:val="53CC502D"/>
    <w:rsid w:val="53DD2A43"/>
    <w:rsid w:val="53F45053"/>
    <w:rsid w:val="53FC01FB"/>
    <w:rsid w:val="54044960"/>
    <w:rsid w:val="541226B6"/>
    <w:rsid w:val="543C54DD"/>
    <w:rsid w:val="54623D30"/>
    <w:rsid w:val="546663A5"/>
    <w:rsid w:val="54684AF8"/>
    <w:rsid w:val="54795CA3"/>
    <w:rsid w:val="548B70F8"/>
    <w:rsid w:val="54952DD2"/>
    <w:rsid w:val="54985012"/>
    <w:rsid w:val="54AA6BFF"/>
    <w:rsid w:val="54AD2A7D"/>
    <w:rsid w:val="54B70DF0"/>
    <w:rsid w:val="54F66DF0"/>
    <w:rsid w:val="55044115"/>
    <w:rsid w:val="55102B21"/>
    <w:rsid w:val="551A04D3"/>
    <w:rsid w:val="552247B5"/>
    <w:rsid w:val="553C20AD"/>
    <w:rsid w:val="55591BEA"/>
    <w:rsid w:val="555D4E3E"/>
    <w:rsid w:val="556E588E"/>
    <w:rsid w:val="557D0674"/>
    <w:rsid w:val="55AC449F"/>
    <w:rsid w:val="55B436E3"/>
    <w:rsid w:val="55D93EB7"/>
    <w:rsid w:val="55EF4B14"/>
    <w:rsid w:val="562B749E"/>
    <w:rsid w:val="564B2680"/>
    <w:rsid w:val="564F4A01"/>
    <w:rsid w:val="565D465B"/>
    <w:rsid w:val="566D4B4A"/>
    <w:rsid w:val="56757B5D"/>
    <w:rsid w:val="5677609D"/>
    <w:rsid w:val="56945F1A"/>
    <w:rsid w:val="56B063AF"/>
    <w:rsid w:val="56B52743"/>
    <w:rsid w:val="56C95EB2"/>
    <w:rsid w:val="56E862A3"/>
    <w:rsid w:val="56F24C1A"/>
    <w:rsid w:val="570074C9"/>
    <w:rsid w:val="57413838"/>
    <w:rsid w:val="574B7586"/>
    <w:rsid w:val="574F23F9"/>
    <w:rsid w:val="576C7516"/>
    <w:rsid w:val="57700DCC"/>
    <w:rsid w:val="57875755"/>
    <w:rsid w:val="578D103F"/>
    <w:rsid w:val="579F170B"/>
    <w:rsid w:val="57AB4FF3"/>
    <w:rsid w:val="57DE4B2F"/>
    <w:rsid w:val="57E62901"/>
    <w:rsid w:val="57F8719F"/>
    <w:rsid w:val="58080289"/>
    <w:rsid w:val="580F0828"/>
    <w:rsid w:val="5813309A"/>
    <w:rsid w:val="581B2ACA"/>
    <w:rsid w:val="5842655F"/>
    <w:rsid w:val="584F5F5D"/>
    <w:rsid w:val="58534B28"/>
    <w:rsid w:val="588C5CB7"/>
    <w:rsid w:val="589B6EE0"/>
    <w:rsid w:val="58AB3A34"/>
    <w:rsid w:val="58D37001"/>
    <w:rsid w:val="58E24023"/>
    <w:rsid w:val="58E43783"/>
    <w:rsid w:val="58E82B7A"/>
    <w:rsid w:val="58E86982"/>
    <w:rsid w:val="58F55A69"/>
    <w:rsid w:val="58FB55FE"/>
    <w:rsid w:val="592379E6"/>
    <w:rsid w:val="592A0851"/>
    <w:rsid w:val="592A1998"/>
    <w:rsid w:val="592F044A"/>
    <w:rsid w:val="5949665D"/>
    <w:rsid w:val="59590F80"/>
    <w:rsid w:val="5969395A"/>
    <w:rsid w:val="59724DEF"/>
    <w:rsid w:val="598125F8"/>
    <w:rsid w:val="59882FF0"/>
    <w:rsid w:val="59A23D49"/>
    <w:rsid w:val="59A370DD"/>
    <w:rsid w:val="59A60F5A"/>
    <w:rsid w:val="59B94CC4"/>
    <w:rsid w:val="59BB36C4"/>
    <w:rsid w:val="5A091FF8"/>
    <w:rsid w:val="5A0F4F36"/>
    <w:rsid w:val="5A1541AB"/>
    <w:rsid w:val="5A1A1EDB"/>
    <w:rsid w:val="5A2A4B14"/>
    <w:rsid w:val="5A2E1CC0"/>
    <w:rsid w:val="5A2F59C3"/>
    <w:rsid w:val="5A5B5B65"/>
    <w:rsid w:val="5A7C1EC2"/>
    <w:rsid w:val="5AD71A23"/>
    <w:rsid w:val="5ADC40E2"/>
    <w:rsid w:val="5AEF3DDE"/>
    <w:rsid w:val="5AF8583C"/>
    <w:rsid w:val="5AFD2105"/>
    <w:rsid w:val="5B01360B"/>
    <w:rsid w:val="5B14044F"/>
    <w:rsid w:val="5B4F3B5E"/>
    <w:rsid w:val="5B5C33C7"/>
    <w:rsid w:val="5B846642"/>
    <w:rsid w:val="5B9345DE"/>
    <w:rsid w:val="5B94158A"/>
    <w:rsid w:val="5B9D0974"/>
    <w:rsid w:val="5BBD1564"/>
    <w:rsid w:val="5BC430F1"/>
    <w:rsid w:val="5BE50578"/>
    <w:rsid w:val="5BEC3B59"/>
    <w:rsid w:val="5C1652F9"/>
    <w:rsid w:val="5C574DF6"/>
    <w:rsid w:val="5C5B5E94"/>
    <w:rsid w:val="5C9C4FCB"/>
    <w:rsid w:val="5CBD3922"/>
    <w:rsid w:val="5CD71012"/>
    <w:rsid w:val="5CEF72BA"/>
    <w:rsid w:val="5CF70434"/>
    <w:rsid w:val="5D1854CD"/>
    <w:rsid w:val="5D553A95"/>
    <w:rsid w:val="5D62009E"/>
    <w:rsid w:val="5D6A7B0E"/>
    <w:rsid w:val="5D994942"/>
    <w:rsid w:val="5D997FD9"/>
    <w:rsid w:val="5DA3557D"/>
    <w:rsid w:val="5DB700E1"/>
    <w:rsid w:val="5DBB2B4B"/>
    <w:rsid w:val="5DD34AD1"/>
    <w:rsid w:val="5DD80051"/>
    <w:rsid w:val="5DD95F90"/>
    <w:rsid w:val="5DF62F70"/>
    <w:rsid w:val="5DF63728"/>
    <w:rsid w:val="5E20798B"/>
    <w:rsid w:val="5E356F1F"/>
    <w:rsid w:val="5E4D4722"/>
    <w:rsid w:val="5E6E6249"/>
    <w:rsid w:val="5E7B60DB"/>
    <w:rsid w:val="5E833994"/>
    <w:rsid w:val="5E8A188B"/>
    <w:rsid w:val="5E94181C"/>
    <w:rsid w:val="5EAB3CC7"/>
    <w:rsid w:val="5EB82B7B"/>
    <w:rsid w:val="5EC42611"/>
    <w:rsid w:val="5EF126C0"/>
    <w:rsid w:val="5F090A89"/>
    <w:rsid w:val="5F0D28BD"/>
    <w:rsid w:val="5F4563E1"/>
    <w:rsid w:val="5F4D22BA"/>
    <w:rsid w:val="5F65734B"/>
    <w:rsid w:val="5F85487D"/>
    <w:rsid w:val="5F99442C"/>
    <w:rsid w:val="5FB742C5"/>
    <w:rsid w:val="5FEE24CA"/>
    <w:rsid w:val="600B4EFB"/>
    <w:rsid w:val="601F4BAF"/>
    <w:rsid w:val="604A23F9"/>
    <w:rsid w:val="60637F52"/>
    <w:rsid w:val="60752330"/>
    <w:rsid w:val="60931426"/>
    <w:rsid w:val="60BC0D77"/>
    <w:rsid w:val="610C4ACE"/>
    <w:rsid w:val="61262146"/>
    <w:rsid w:val="612D05BB"/>
    <w:rsid w:val="618D6263"/>
    <w:rsid w:val="6190537F"/>
    <w:rsid w:val="619418EC"/>
    <w:rsid w:val="61AC418E"/>
    <w:rsid w:val="61C769FB"/>
    <w:rsid w:val="61ED4F79"/>
    <w:rsid w:val="62154DF7"/>
    <w:rsid w:val="6216083E"/>
    <w:rsid w:val="622D4416"/>
    <w:rsid w:val="62647C14"/>
    <w:rsid w:val="626F7F7D"/>
    <w:rsid w:val="62A139F3"/>
    <w:rsid w:val="62A6516A"/>
    <w:rsid w:val="62AE41D6"/>
    <w:rsid w:val="62CF32E1"/>
    <w:rsid w:val="62D5076A"/>
    <w:rsid w:val="62DE49DD"/>
    <w:rsid w:val="62E515D1"/>
    <w:rsid w:val="62EC0CCF"/>
    <w:rsid w:val="62ED6AB2"/>
    <w:rsid w:val="62F67FC2"/>
    <w:rsid w:val="62F76189"/>
    <w:rsid w:val="630C516B"/>
    <w:rsid w:val="6336142F"/>
    <w:rsid w:val="634351B6"/>
    <w:rsid w:val="63653198"/>
    <w:rsid w:val="637A4ED6"/>
    <w:rsid w:val="6387254A"/>
    <w:rsid w:val="638D4F38"/>
    <w:rsid w:val="63AF7FD3"/>
    <w:rsid w:val="63BB29E2"/>
    <w:rsid w:val="63EE7BC2"/>
    <w:rsid w:val="64116F3E"/>
    <w:rsid w:val="641D2495"/>
    <w:rsid w:val="643B1BC5"/>
    <w:rsid w:val="648C09B7"/>
    <w:rsid w:val="649B63D6"/>
    <w:rsid w:val="64A70088"/>
    <w:rsid w:val="64E05C3C"/>
    <w:rsid w:val="65031AFB"/>
    <w:rsid w:val="65164C0C"/>
    <w:rsid w:val="65293523"/>
    <w:rsid w:val="654A176D"/>
    <w:rsid w:val="655765E6"/>
    <w:rsid w:val="656475AC"/>
    <w:rsid w:val="656D04E3"/>
    <w:rsid w:val="656E012E"/>
    <w:rsid w:val="65875B16"/>
    <w:rsid w:val="658E4991"/>
    <w:rsid w:val="65B449B7"/>
    <w:rsid w:val="65C308A8"/>
    <w:rsid w:val="65D163E1"/>
    <w:rsid w:val="66072ECE"/>
    <w:rsid w:val="660F474C"/>
    <w:rsid w:val="661A5498"/>
    <w:rsid w:val="66540846"/>
    <w:rsid w:val="66575FE0"/>
    <w:rsid w:val="665A1CB3"/>
    <w:rsid w:val="668506CA"/>
    <w:rsid w:val="668A3617"/>
    <w:rsid w:val="668C5F71"/>
    <w:rsid w:val="668C6957"/>
    <w:rsid w:val="66975987"/>
    <w:rsid w:val="66981E41"/>
    <w:rsid w:val="66C73865"/>
    <w:rsid w:val="66E069BA"/>
    <w:rsid w:val="66EF7A62"/>
    <w:rsid w:val="66F31B42"/>
    <w:rsid w:val="66FA47F4"/>
    <w:rsid w:val="674D3F5C"/>
    <w:rsid w:val="67872ECF"/>
    <w:rsid w:val="679235C8"/>
    <w:rsid w:val="67A6286D"/>
    <w:rsid w:val="67B93CA4"/>
    <w:rsid w:val="67DA4B2A"/>
    <w:rsid w:val="6802710A"/>
    <w:rsid w:val="680A47AA"/>
    <w:rsid w:val="680C0846"/>
    <w:rsid w:val="681A1376"/>
    <w:rsid w:val="68317660"/>
    <w:rsid w:val="68425993"/>
    <w:rsid w:val="686044BC"/>
    <w:rsid w:val="68C10D9F"/>
    <w:rsid w:val="690872DE"/>
    <w:rsid w:val="6927453D"/>
    <w:rsid w:val="69354EE3"/>
    <w:rsid w:val="69576DBC"/>
    <w:rsid w:val="695E1C38"/>
    <w:rsid w:val="69681D89"/>
    <w:rsid w:val="696A0D55"/>
    <w:rsid w:val="699604A0"/>
    <w:rsid w:val="69981BB6"/>
    <w:rsid w:val="699C7570"/>
    <w:rsid w:val="69A75110"/>
    <w:rsid w:val="69A901FD"/>
    <w:rsid w:val="69AF003E"/>
    <w:rsid w:val="69CD52B0"/>
    <w:rsid w:val="69DC2843"/>
    <w:rsid w:val="69F830AA"/>
    <w:rsid w:val="6A085CBE"/>
    <w:rsid w:val="6A153A67"/>
    <w:rsid w:val="6A3F352D"/>
    <w:rsid w:val="6A4C344E"/>
    <w:rsid w:val="6A4E7A1A"/>
    <w:rsid w:val="6A5F3D6D"/>
    <w:rsid w:val="6A855576"/>
    <w:rsid w:val="6AAF5A00"/>
    <w:rsid w:val="6AE62744"/>
    <w:rsid w:val="6AEE5D7B"/>
    <w:rsid w:val="6AFE36E2"/>
    <w:rsid w:val="6B185C86"/>
    <w:rsid w:val="6B2D3621"/>
    <w:rsid w:val="6B575AA1"/>
    <w:rsid w:val="6B940198"/>
    <w:rsid w:val="6BD541E5"/>
    <w:rsid w:val="6BD61A29"/>
    <w:rsid w:val="6BD96D03"/>
    <w:rsid w:val="6BDC24CE"/>
    <w:rsid w:val="6C070CDE"/>
    <w:rsid w:val="6C12377A"/>
    <w:rsid w:val="6C226508"/>
    <w:rsid w:val="6C29745A"/>
    <w:rsid w:val="6C2D1DCF"/>
    <w:rsid w:val="6C4930E9"/>
    <w:rsid w:val="6C5764A7"/>
    <w:rsid w:val="6C62779B"/>
    <w:rsid w:val="6C9838C1"/>
    <w:rsid w:val="6D110D3B"/>
    <w:rsid w:val="6D667F0B"/>
    <w:rsid w:val="6D8110C5"/>
    <w:rsid w:val="6D82094D"/>
    <w:rsid w:val="6DA0283D"/>
    <w:rsid w:val="6E166BAF"/>
    <w:rsid w:val="6E185853"/>
    <w:rsid w:val="6E1F40EF"/>
    <w:rsid w:val="6E344AD2"/>
    <w:rsid w:val="6E53210F"/>
    <w:rsid w:val="6E603223"/>
    <w:rsid w:val="6E716270"/>
    <w:rsid w:val="6E8639DF"/>
    <w:rsid w:val="6E962605"/>
    <w:rsid w:val="6ED11026"/>
    <w:rsid w:val="6EFA4931"/>
    <w:rsid w:val="6F032C16"/>
    <w:rsid w:val="6F0C63C1"/>
    <w:rsid w:val="6F1A4A00"/>
    <w:rsid w:val="6F265DA7"/>
    <w:rsid w:val="6F57340B"/>
    <w:rsid w:val="6F5E1800"/>
    <w:rsid w:val="6F69715D"/>
    <w:rsid w:val="6F6D1742"/>
    <w:rsid w:val="6F6D5164"/>
    <w:rsid w:val="6F7F0787"/>
    <w:rsid w:val="6F8A2CEF"/>
    <w:rsid w:val="6FA11C8D"/>
    <w:rsid w:val="6FBA768F"/>
    <w:rsid w:val="6FBE4BE4"/>
    <w:rsid w:val="6FCE0ED9"/>
    <w:rsid w:val="6FD55A73"/>
    <w:rsid w:val="6FD741DB"/>
    <w:rsid w:val="6FE66028"/>
    <w:rsid w:val="6FF834F9"/>
    <w:rsid w:val="701D72C3"/>
    <w:rsid w:val="703C6BD1"/>
    <w:rsid w:val="70406917"/>
    <w:rsid w:val="704F0091"/>
    <w:rsid w:val="70501F38"/>
    <w:rsid w:val="705848F7"/>
    <w:rsid w:val="70695608"/>
    <w:rsid w:val="707C5C8D"/>
    <w:rsid w:val="708158A8"/>
    <w:rsid w:val="708563E7"/>
    <w:rsid w:val="708A2EFA"/>
    <w:rsid w:val="708D4E1C"/>
    <w:rsid w:val="70D7457B"/>
    <w:rsid w:val="70FE2B1B"/>
    <w:rsid w:val="710366DA"/>
    <w:rsid w:val="71102171"/>
    <w:rsid w:val="71251EAB"/>
    <w:rsid w:val="71280582"/>
    <w:rsid w:val="71443908"/>
    <w:rsid w:val="71767BA9"/>
    <w:rsid w:val="719240DC"/>
    <w:rsid w:val="71A617F5"/>
    <w:rsid w:val="71CF1689"/>
    <w:rsid w:val="71D45FDB"/>
    <w:rsid w:val="71DC1DC3"/>
    <w:rsid w:val="71EF13EC"/>
    <w:rsid w:val="720037E0"/>
    <w:rsid w:val="72307E9B"/>
    <w:rsid w:val="723776B9"/>
    <w:rsid w:val="723C6FE6"/>
    <w:rsid w:val="72675B00"/>
    <w:rsid w:val="7274672F"/>
    <w:rsid w:val="72BA5DEC"/>
    <w:rsid w:val="72BB1D45"/>
    <w:rsid w:val="72D71F6D"/>
    <w:rsid w:val="72DC485D"/>
    <w:rsid w:val="72E3D134"/>
    <w:rsid w:val="72EF753F"/>
    <w:rsid w:val="72F0419A"/>
    <w:rsid w:val="730C528C"/>
    <w:rsid w:val="73103064"/>
    <w:rsid w:val="731D0112"/>
    <w:rsid w:val="732B0918"/>
    <w:rsid w:val="73315A5F"/>
    <w:rsid w:val="734F32B4"/>
    <w:rsid w:val="736154DB"/>
    <w:rsid w:val="736A21A7"/>
    <w:rsid w:val="736A46D4"/>
    <w:rsid w:val="737C3F12"/>
    <w:rsid w:val="738F170E"/>
    <w:rsid w:val="7396757D"/>
    <w:rsid w:val="73C96E95"/>
    <w:rsid w:val="73CA79AA"/>
    <w:rsid w:val="73DA2C89"/>
    <w:rsid w:val="741061B9"/>
    <w:rsid w:val="743E76C1"/>
    <w:rsid w:val="74555F51"/>
    <w:rsid w:val="74585D91"/>
    <w:rsid w:val="746E368A"/>
    <w:rsid w:val="74805CED"/>
    <w:rsid w:val="74980BD6"/>
    <w:rsid w:val="749A0D61"/>
    <w:rsid w:val="74C6370C"/>
    <w:rsid w:val="74D75CB7"/>
    <w:rsid w:val="74E101A1"/>
    <w:rsid w:val="74E36AFB"/>
    <w:rsid w:val="750B14D3"/>
    <w:rsid w:val="75241A48"/>
    <w:rsid w:val="753B6235"/>
    <w:rsid w:val="753C5E12"/>
    <w:rsid w:val="754C75A2"/>
    <w:rsid w:val="759253B8"/>
    <w:rsid w:val="759D13E0"/>
    <w:rsid w:val="75CA0DE4"/>
    <w:rsid w:val="75F7B0FD"/>
    <w:rsid w:val="75FE1688"/>
    <w:rsid w:val="765F49CF"/>
    <w:rsid w:val="76615ED4"/>
    <w:rsid w:val="768F1066"/>
    <w:rsid w:val="769B64F7"/>
    <w:rsid w:val="76A606E2"/>
    <w:rsid w:val="76C15146"/>
    <w:rsid w:val="76E3019D"/>
    <w:rsid w:val="76FF6F67"/>
    <w:rsid w:val="77017DAB"/>
    <w:rsid w:val="77060C27"/>
    <w:rsid w:val="7748156F"/>
    <w:rsid w:val="774A252E"/>
    <w:rsid w:val="77581AA8"/>
    <w:rsid w:val="77625E38"/>
    <w:rsid w:val="776E1D28"/>
    <w:rsid w:val="7793231D"/>
    <w:rsid w:val="77AE426C"/>
    <w:rsid w:val="77B576D1"/>
    <w:rsid w:val="77F50EA0"/>
    <w:rsid w:val="780F1937"/>
    <w:rsid w:val="7812493C"/>
    <w:rsid w:val="781E08EF"/>
    <w:rsid w:val="78326CDB"/>
    <w:rsid w:val="78DA259B"/>
    <w:rsid w:val="78DC3EBE"/>
    <w:rsid w:val="791D4884"/>
    <w:rsid w:val="79243E4D"/>
    <w:rsid w:val="79361073"/>
    <w:rsid w:val="79444F92"/>
    <w:rsid w:val="79492772"/>
    <w:rsid w:val="79637803"/>
    <w:rsid w:val="79754EDE"/>
    <w:rsid w:val="79962469"/>
    <w:rsid w:val="7996331B"/>
    <w:rsid w:val="79A37786"/>
    <w:rsid w:val="79A62F7C"/>
    <w:rsid w:val="79AA5728"/>
    <w:rsid w:val="79C0707A"/>
    <w:rsid w:val="79C40109"/>
    <w:rsid w:val="79F97586"/>
    <w:rsid w:val="7A390D77"/>
    <w:rsid w:val="7A406248"/>
    <w:rsid w:val="7A895323"/>
    <w:rsid w:val="7ABD4737"/>
    <w:rsid w:val="7ACC6FBA"/>
    <w:rsid w:val="7AF2461F"/>
    <w:rsid w:val="7AF36489"/>
    <w:rsid w:val="7B0C637C"/>
    <w:rsid w:val="7B37514D"/>
    <w:rsid w:val="7B4D1E6F"/>
    <w:rsid w:val="7B507E7F"/>
    <w:rsid w:val="7B7F35A7"/>
    <w:rsid w:val="7BA8684C"/>
    <w:rsid w:val="7BBD725D"/>
    <w:rsid w:val="7C483B35"/>
    <w:rsid w:val="7C5468E5"/>
    <w:rsid w:val="7C8700E6"/>
    <w:rsid w:val="7C936292"/>
    <w:rsid w:val="7C9C3988"/>
    <w:rsid w:val="7C9D4B87"/>
    <w:rsid w:val="7CA35304"/>
    <w:rsid w:val="7CA722E8"/>
    <w:rsid w:val="7CAF2272"/>
    <w:rsid w:val="7CC85893"/>
    <w:rsid w:val="7CCF60B4"/>
    <w:rsid w:val="7CD62CB7"/>
    <w:rsid w:val="7CD64DA2"/>
    <w:rsid w:val="7CDC2114"/>
    <w:rsid w:val="7CE62CF7"/>
    <w:rsid w:val="7CEE274A"/>
    <w:rsid w:val="7CF604EC"/>
    <w:rsid w:val="7D2379CC"/>
    <w:rsid w:val="7D3540BD"/>
    <w:rsid w:val="7D4E0B4C"/>
    <w:rsid w:val="7D5A06D0"/>
    <w:rsid w:val="7D752A04"/>
    <w:rsid w:val="7D7C8BBF"/>
    <w:rsid w:val="7D8B3930"/>
    <w:rsid w:val="7D9F5F86"/>
    <w:rsid w:val="7DA712FF"/>
    <w:rsid w:val="7DA774CB"/>
    <w:rsid w:val="7DC44FF5"/>
    <w:rsid w:val="7DC6348F"/>
    <w:rsid w:val="7DEF3C6D"/>
    <w:rsid w:val="7DFFC76A"/>
    <w:rsid w:val="7E154752"/>
    <w:rsid w:val="7E1C33BB"/>
    <w:rsid w:val="7E320CD7"/>
    <w:rsid w:val="7E4E32FD"/>
    <w:rsid w:val="7E531D4D"/>
    <w:rsid w:val="7E545B78"/>
    <w:rsid w:val="7E5A432D"/>
    <w:rsid w:val="7E7D27AD"/>
    <w:rsid w:val="7E7E06C1"/>
    <w:rsid w:val="7E990BFB"/>
    <w:rsid w:val="7EA34112"/>
    <w:rsid w:val="7EA97B31"/>
    <w:rsid w:val="7EBD4526"/>
    <w:rsid w:val="7ECA3B2F"/>
    <w:rsid w:val="7EE16A0A"/>
    <w:rsid w:val="7EF379BC"/>
    <w:rsid w:val="7F032706"/>
    <w:rsid w:val="7F117657"/>
    <w:rsid w:val="7F19502E"/>
    <w:rsid w:val="7F1E3B76"/>
    <w:rsid w:val="7F510F90"/>
    <w:rsid w:val="7F7346E1"/>
    <w:rsid w:val="7F816D28"/>
    <w:rsid w:val="7F8D133C"/>
    <w:rsid w:val="7F9A7CFE"/>
    <w:rsid w:val="7FE64714"/>
    <w:rsid w:val="7FE649BF"/>
    <w:rsid w:val="7FF10B90"/>
    <w:rsid w:val="CECE7EC4"/>
    <w:rsid w:val="DF3E121A"/>
    <w:rsid w:val="FFB751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qFormat="1" w:unhideWhenUsed="0" w:uiPriority="0" w:semiHidden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qFormat="1" w:uiPriority="0" w:semiHidden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6"/>
    <w:qFormat/>
    <w:uiPriority w:val="0"/>
    <w:pPr>
      <w:keepNext/>
      <w:keepLines/>
      <w:spacing w:before="100" w:after="120" w:line="360" w:lineRule="auto"/>
      <w:outlineLvl w:val="0"/>
    </w:pPr>
    <w:rPr>
      <w:rFonts w:ascii="Times New Roman" w:hAnsi="Times New Roman"/>
      <w:b/>
      <w:kern w:val="44"/>
      <w:sz w:val="48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4">
    <w:name w:val="heading 3"/>
    <w:basedOn w:val="1"/>
    <w:next w:val="1"/>
    <w:link w:val="47"/>
    <w:qFormat/>
    <w:uiPriority w:val="0"/>
    <w:pPr>
      <w:keepNext/>
      <w:keepLines/>
      <w:spacing w:before="260" w:after="260" w:line="412" w:lineRule="auto"/>
      <w:ind w:firstLine="49" w:firstLineChars="49"/>
      <w:outlineLvl w:val="2"/>
    </w:pPr>
    <w:rPr>
      <w:rFonts w:ascii="黑体" w:eastAsia="黑体"/>
      <w:sz w:val="28"/>
      <w:szCs w:val="20"/>
    </w:rPr>
  </w:style>
  <w:style w:type="paragraph" w:styleId="5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6"/>
    <w:basedOn w:val="1"/>
    <w:next w:val="1"/>
    <w:link w:val="49"/>
    <w:qFormat/>
    <w:uiPriority w:val="0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character" w:default="1" w:styleId="37">
    <w:name w:val="Default Paragraph Font"/>
    <w:unhideWhenUsed/>
    <w:qFormat/>
    <w:uiPriority w:val="1"/>
  </w:style>
  <w:style w:type="table" w:default="1" w:styleId="3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qFormat/>
    <w:uiPriority w:val="39"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8">
    <w:name w:val="Normal Indent"/>
    <w:basedOn w:val="1"/>
    <w:qFormat/>
    <w:uiPriority w:val="0"/>
    <w:pPr>
      <w:ind w:firstLine="420"/>
    </w:pPr>
  </w:style>
  <w:style w:type="paragraph" w:styleId="9">
    <w:name w:val="Document Map"/>
    <w:basedOn w:val="1"/>
    <w:qFormat/>
    <w:uiPriority w:val="0"/>
    <w:rPr>
      <w:rFonts w:ascii="宋体" w:cs="宋体"/>
      <w:sz w:val="18"/>
      <w:szCs w:val="18"/>
    </w:rPr>
  </w:style>
  <w:style w:type="paragraph" w:styleId="10">
    <w:name w:val="annotation text"/>
    <w:basedOn w:val="1"/>
    <w:link w:val="50"/>
    <w:qFormat/>
    <w:uiPriority w:val="0"/>
    <w:pPr>
      <w:jc w:val="left"/>
    </w:pPr>
    <w:rPr>
      <w:rFonts w:ascii="Times New Roman" w:hAnsi="Times New Roman"/>
      <w:szCs w:val="20"/>
    </w:rPr>
  </w:style>
  <w:style w:type="paragraph" w:styleId="11">
    <w:name w:val="Body Text 3"/>
    <w:basedOn w:val="1"/>
    <w:link w:val="51"/>
    <w:qFormat/>
    <w:uiPriority w:val="0"/>
    <w:rPr>
      <w:rFonts w:ascii="宋体"/>
      <w:sz w:val="24"/>
      <w:szCs w:val="20"/>
    </w:rPr>
  </w:style>
  <w:style w:type="paragraph" w:styleId="12">
    <w:name w:val="Body Text"/>
    <w:basedOn w:val="1"/>
    <w:next w:val="13"/>
    <w:link w:val="52"/>
    <w:qFormat/>
    <w:uiPriority w:val="99"/>
    <w:pPr>
      <w:spacing w:line="360" w:lineRule="auto"/>
    </w:pPr>
    <w:rPr>
      <w:sz w:val="24"/>
    </w:rPr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14">
    <w:name w:val="Body Text Indent"/>
    <w:basedOn w:val="15"/>
    <w:next w:val="16"/>
    <w:link w:val="134"/>
    <w:qFormat/>
    <w:uiPriority w:val="0"/>
    <w:pPr>
      <w:ind w:left="420" w:leftChars="200"/>
    </w:pPr>
  </w:style>
  <w:style w:type="paragraph" w:customStyle="1" w:styleId="15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24"/>
      <w:lang w:val="en-US" w:eastAsia="zh-CN" w:bidi="ar-SA"/>
    </w:rPr>
  </w:style>
  <w:style w:type="paragraph" w:styleId="16">
    <w:name w:val="envelope return"/>
    <w:basedOn w:val="1"/>
    <w:semiHidden/>
    <w:qFormat/>
    <w:uiPriority w:val="0"/>
    <w:pPr>
      <w:snapToGrid w:val="0"/>
    </w:pPr>
    <w:rPr>
      <w:rFonts w:ascii="Arial" w:hAnsi="Arial" w:cs="Arial"/>
    </w:rPr>
  </w:style>
  <w:style w:type="paragraph" w:styleId="17">
    <w:name w:val="toc 5"/>
    <w:basedOn w:val="1"/>
    <w:next w:val="1"/>
    <w:qFormat/>
    <w:uiPriority w:val="39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18">
    <w:name w:val="toc 3"/>
    <w:basedOn w:val="1"/>
    <w:next w:val="1"/>
    <w:qFormat/>
    <w:uiPriority w:val="39"/>
    <w:pPr>
      <w:ind w:left="420"/>
      <w:jc w:val="left"/>
    </w:pPr>
    <w:rPr>
      <w:rFonts w:ascii="Calibri" w:hAnsi="Calibri" w:cs="Calibri"/>
      <w:i/>
      <w:iCs/>
      <w:sz w:val="20"/>
      <w:szCs w:val="20"/>
    </w:rPr>
  </w:style>
  <w:style w:type="paragraph" w:styleId="19">
    <w:name w:val="Plain Text"/>
    <w:basedOn w:val="1"/>
    <w:link w:val="53"/>
    <w:qFormat/>
    <w:uiPriority w:val="0"/>
    <w:rPr>
      <w:rFonts w:ascii="宋体"/>
    </w:rPr>
  </w:style>
  <w:style w:type="paragraph" w:styleId="20">
    <w:name w:val="toc 8"/>
    <w:basedOn w:val="1"/>
    <w:next w:val="1"/>
    <w:qFormat/>
    <w:uiPriority w:val="39"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21">
    <w:name w:val="Date"/>
    <w:basedOn w:val="1"/>
    <w:next w:val="1"/>
    <w:qFormat/>
    <w:uiPriority w:val="0"/>
    <w:pPr>
      <w:ind w:left="2500" w:leftChars="2500"/>
    </w:pPr>
    <w:rPr>
      <w:rFonts w:ascii="Times New Roman" w:hAnsi="Times New Roman"/>
      <w:szCs w:val="20"/>
    </w:rPr>
  </w:style>
  <w:style w:type="paragraph" w:styleId="22">
    <w:name w:val="Balloon Text"/>
    <w:basedOn w:val="1"/>
    <w:qFormat/>
    <w:uiPriority w:val="0"/>
    <w:rPr>
      <w:rFonts w:ascii="Times New Roman" w:hAnsi="Times New Roman"/>
      <w:sz w:val="18"/>
      <w:szCs w:val="20"/>
    </w:rPr>
  </w:style>
  <w:style w:type="paragraph" w:styleId="23">
    <w:name w:val="footer"/>
    <w:basedOn w:val="1"/>
    <w:link w:val="5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4">
    <w:name w:val="header"/>
    <w:basedOn w:val="1"/>
    <w:link w:val="55"/>
    <w:qFormat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20"/>
    </w:rPr>
  </w:style>
  <w:style w:type="paragraph" w:styleId="25">
    <w:name w:val="toc 1"/>
    <w:basedOn w:val="1"/>
    <w:next w:val="1"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styleId="26">
    <w:name w:val="toc 4"/>
    <w:basedOn w:val="1"/>
    <w:next w:val="1"/>
    <w:qFormat/>
    <w:uiPriority w:val="39"/>
    <w:pPr>
      <w:ind w:left="630"/>
      <w:jc w:val="left"/>
    </w:pPr>
    <w:rPr>
      <w:rFonts w:ascii="Calibri" w:hAnsi="Calibri" w:cs="Calibri"/>
      <w:sz w:val="18"/>
      <w:szCs w:val="18"/>
    </w:rPr>
  </w:style>
  <w:style w:type="paragraph" w:styleId="27">
    <w:name w:val="footnote text"/>
    <w:basedOn w:val="1"/>
    <w:link w:val="56"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28">
    <w:name w:val="toc 6"/>
    <w:basedOn w:val="1"/>
    <w:next w:val="1"/>
    <w:qFormat/>
    <w:uiPriority w:val="39"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29">
    <w:name w:val="Body Text Indent 3"/>
    <w:basedOn w:val="1"/>
    <w:qFormat/>
    <w:uiPriority w:val="0"/>
    <w:pPr>
      <w:spacing w:after="120"/>
      <w:ind w:left="200" w:leftChars="200"/>
    </w:pPr>
    <w:rPr>
      <w:sz w:val="16"/>
      <w:szCs w:val="16"/>
    </w:rPr>
  </w:style>
  <w:style w:type="paragraph" w:styleId="30">
    <w:name w:val="toc 2"/>
    <w:basedOn w:val="1"/>
    <w:next w:val="1"/>
    <w:qFormat/>
    <w:uiPriority w:val="39"/>
    <w:pPr>
      <w:ind w:left="210"/>
      <w:jc w:val="left"/>
    </w:pPr>
    <w:rPr>
      <w:rFonts w:ascii="Calibri" w:hAnsi="Calibri" w:cs="Calibri"/>
      <w:smallCaps/>
      <w:sz w:val="20"/>
      <w:szCs w:val="20"/>
    </w:rPr>
  </w:style>
  <w:style w:type="paragraph" w:styleId="31">
    <w:name w:val="toc 9"/>
    <w:basedOn w:val="1"/>
    <w:next w:val="1"/>
    <w:qFormat/>
    <w:uiPriority w:val="39"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32">
    <w:name w:val="Normal (Web)"/>
    <w:basedOn w:val="1"/>
    <w:qFormat/>
    <w:uiPriority w:val="0"/>
    <w:rPr>
      <w:sz w:val="24"/>
    </w:rPr>
  </w:style>
  <w:style w:type="paragraph" w:styleId="33">
    <w:name w:val="annotation subject"/>
    <w:basedOn w:val="10"/>
    <w:next w:val="10"/>
    <w:qFormat/>
    <w:uiPriority w:val="0"/>
  </w:style>
  <w:style w:type="paragraph" w:styleId="34">
    <w:name w:val="Body Text First Indent 2"/>
    <w:basedOn w:val="14"/>
    <w:link w:val="133"/>
    <w:unhideWhenUsed/>
    <w:qFormat/>
    <w:uiPriority w:val="99"/>
    <w:pPr>
      <w:ind w:firstLine="420" w:firstLineChars="200"/>
    </w:pPr>
  </w:style>
  <w:style w:type="table" w:styleId="36">
    <w:name w:val="Table Grid"/>
    <w:basedOn w:val="3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8">
    <w:name w:val="Strong"/>
    <w:qFormat/>
    <w:uiPriority w:val="0"/>
    <w:rPr>
      <w:b/>
      <w:bCs/>
    </w:rPr>
  </w:style>
  <w:style w:type="character" w:styleId="39">
    <w:name w:val="page number"/>
    <w:qFormat/>
    <w:uiPriority w:val="0"/>
  </w:style>
  <w:style w:type="character" w:styleId="40">
    <w:name w:val="FollowedHyperlink"/>
    <w:basedOn w:val="37"/>
    <w:unhideWhenUsed/>
    <w:qFormat/>
    <w:uiPriority w:val="99"/>
    <w:rPr>
      <w:color w:val="03515D"/>
      <w:u w:val="none"/>
    </w:rPr>
  </w:style>
  <w:style w:type="character" w:styleId="41">
    <w:name w:val="Emphasis"/>
    <w:basedOn w:val="37"/>
    <w:qFormat/>
    <w:uiPriority w:val="0"/>
  </w:style>
  <w:style w:type="character" w:styleId="42">
    <w:name w:val="Hyperlink"/>
    <w:basedOn w:val="37"/>
    <w:qFormat/>
    <w:uiPriority w:val="99"/>
    <w:rPr>
      <w:color w:val="03515D"/>
      <w:u w:val="none"/>
    </w:rPr>
  </w:style>
  <w:style w:type="character" w:styleId="43">
    <w:name w:val="HTML Code"/>
    <w:basedOn w:val="37"/>
    <w:unhideWhenUsed/>
    <w:qFormat/>
    <w:uiPriority w:val="0"/>
    <w:rPr>
      <w:rFonts w:ascii="Courier New" w:hAnsi="Courier New"/>
      <w:sz w:val="20"/>
    </w:rPr>
  </w:style>
  <w:style w:type="character" w:styleId="44">
    <w:name w:val="annotation reference"/>
    <w:qFormat/>
    <w:uiPriority w:val="0"/>
    <w:rPr>
      <w:sz w:val="21"/>
    </w:rPr>
  </w:style>
  <w:style w:type="character" w:styleId="45">
    <w:name w:val="footnote reference"/>
    <w:unhideWhenUsed/>
    <w:qFormat/>
    <w:uiPriority w:val="99"/>
    <w:rPr>
      <w:vertAlign w:val="superscript"/>
    </w:rPr>
  </w:style>
  <w:style w:type="character" w:customStyle="1" w:styleId="46">
    <w:name w:val="标题 1 Char"/>
    <w:link w:val="2"/>
    <w:qFormat/>
    <w:uiPriority w:val="0"/>
    <w:rPr>
      <w:rFonts w:ascii="Times New Roman" w:hAnsi="Times New Roman"/>
      <w:b/>
      <w:kern w:val="44"/>
      <w:sz w:val="48"/>
      <w:szCs w:val="20"/>
    </w:rPr>
  </w:style>
  <w:style w:type="character" w:customStyle="1" w:styleId="47">
    <w:name w:val="标题 3 Char"/>
    <w:link w:val="4"/>
    <w:qFormat/>
    <w:uiPriority w:val="0"/>
    <w:rPr>
      <w:rFonts w:ascii="黑体" w:hAnsi="Calibri" w:eastAsia="黑体"/>
      <w:kern w:val="2"/>
      <w:sz w:val="28"/>
    </w:rPr>
  </w:style>
  <w:style w:type="character" w:customStyle="1" w:styleId="48">
    <w:name w:val="标题 4 Char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49">
    <w:name w:val="标题 6 Char"/>
    <w:link w:val="6"/>
    <w:semiHidden/>
    <w:qFormat/>
    <w:uiPriority w:val="0"/>
    <w:rPr>
      <w:rFonts w:ascii="Cambria" w:hAnsi="Cambria" w:eastAsia="宋体" w:cs="Times New Roman"/>
      <w:b/>
      <w:bCs/>
      <w:kern w:val="2"/>
      <w:sz w:val="24"/>
      <w:szCs w:val="24"/>
    </w:rPr>
  </w:style>
  <w:style w:type="character" w:customStyle="1" w:styleId="50">
    <w:name w:val="批注文字 Char"/>
    <w:link w:val="10"/>
    <w:qFormat/>
    <w:uiPriority w:val="0"/>
    <w:rPr>
      <w:rFonts w:eastAsia="宋体"/>
      <w:kern w:val="2"/>
      <w:sz w:val="21"/>
    </w:rPr>
  </w:style>
  <w:style w:type="character" w:customStyle="1" w:styleId="51">
    <w:name w:val="正文文本 3 Char"/>
    <w:link w:val="11"/>
    <w:qFormat/>
    <w:uiPriority w:val="0"/>
    <w:rPr>
      <w:rFonts w:ascii="宋体" w:hAnsi="Calibri" w:eastAsia="宋体"/>
      <w:kern w:val="2"/>
      <w:sz w:val="24"/>
    </w:rPr>
  </w:style>
  <w:style w:type="character" w:customStyle="1" w:styleId="52">
    <w:name w:val="正文文本 Char"/>
    <w:link w:val="12"/>
    <w:qFormat/>
    <w:uiPriority w:val="99"/>
    <w:rPr>
      <w:rFonts w:ascii="Calibri" w:hAnsi="Calibri"/>
      <w:kern w:val="2"/>
      <w:sz w:val="24"/>
      <w:szCs w:val="22"/>
    </w:rPr>
  </w:style>
  <w:style w:type="character" w:customStyle="1" w:styleId="53">
    <w:name w:val="纯文本 Char"/>
    <w:link w:val="19"/>
    <w:qFormat/>
    <w:uiPriority w:val="0"/>
    <w:rPr>
      <w:rFonts w:ascii="宋体" w:hAnsi="Calibri"/>
      <w:kern w:val="2"/>
      <w:sz w:val="21"/>
      <w:szCs w:val="22"/>
    </w:rPr>
  </w:style>
  <w:style w:type="character" w:customStyle="1" w:styleId="54">
    <w:name w:val="页脚 Char"/>
    <w:link w:val="23"/>
    <w:qFormat/>
    <w:uiPriority w:val="0"/>
    <w:rPr>
      <w:rFonts w:ascii="Calibri" w:hAnsi="Calibri"/>
      <w:kern w:val="2"/>
      <w:sz w:val="18"/>
      <w:szCs w:val="22"/>
    </w:rPr>
  </w:style>
  <w:style w:type="character" w:customStyle="1" w:styleId="55">
    <w:name w:val="页眉 Char"/>
    <w:link w:val="24"/>
    <w:qFormat/>
    <w:uiPriority w:val="99"/>
    <w:rPr>
      <w:rFonts w:ascii="Times New Roman" w:hAnsi="Times New Roman" w:eastAsia="宋体" w:cs="Times New Roman"/>
      <w:kern w:val="2"/>
      <w:sz w:val="18"/>
    </w:rPr>
  </w:style>
  <w:style w:type="character" w:customStyle="1" w:styleId="56">
    <w:name w:val="脚注文本 Char1"/>
    <w:link w:val="27"/>
    <w:semiHidden/>
    <w:qFormat/>
    <w:locked/>
    <w:uiPriority w:val="0"/>
    <w:rPr>
      <w:rFonts w:ascii="Calibri" w:hAnsi="Calibri"/>
      <w:kern w:val="2"/>
      <w:sz w:val="18"/>
      <w:szCs w:val="18"/>
    </w:rPr>
  </w:style>
  <w:style w:type="character" w:customStyle="1" w:styleId="57">
    <w:name w:val="style_kwd"/>
    <w:qFormat/>
    <w:uiPriority w:val="0"/>
  </w:style>
  <w:style w:type="character" w:customStyle="1" w:styleId="58">
    <w:name w:val="标题 6 字符"/>
    <w:qFormat/>
    <w:uiPriority w:val="0"/>
    <w:rPr>
      <w:rFonts w:ascii="Arial" w:hAnsi="Arial" w:eastAsia="黑体"/>
      <w:b/>
      <w:sz w:val="24"/>
      <w:lang w:val="en-US" w:eastAsia="zh-CN" w:bidi="ar-SA"/>
    </w:rPr>
  </w:style>
  <w:style w:type="character" w:customStyle="1" w:styleId="59">
    <w:name w:val="正文2 Char"/>
    <w:link w:val="60"/>
    <w:qFormat/>
    <w:uiPriority w:val="0"/>
    <w:rPr>
      <w:rFonts w:ascii="宋体" w:eastAsia="楷体"/>
      <w:b/>
      <w:color w:val="0000FF"/>
      <w:kern w:val="2"/>
      <w:sz w:val="21"/>
      <w:szCs w:val="22"/>
      <w:lang w:val="en-US" w:eastAsia="zh-CN" w:bidi="ar-SA"/>
    </w:rPr>
  </w:style>
  <w:style w:type="paragraph" w:customStyle="1" w:styleId="60">
    <w:name w:val="正文2"/>
    <w:link w:val="59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楷体" w:cs="Times New Roman"/>
      <w:b/>
      <w:color w:val="0000FF"/>
      <w:kern w:val="2"/>
      <w:sz w:val="21"/>
      <w:szCs w:val="22"/>
      <w:lang w:val="en-US" w:eastAsia="zh-CN" w:bidi="ar-SA"/>
    </w:rPr>
  </w:style>
  <w:style w:type="character" w:customStyle="1" w:styleId="61">
    <w:name w:val="textcontents"/>
    <w:qFormat/>
    <w:uiPriority w:val="0"/>
    <w:rPr>
      <w:rFonts w:cs="Times New Roman"/>
    </w:rPr>
  </w:style>
  <w:style w:type="character" w:customStyle="1" w:styleId="62">
    <w:name w:val="font161"/>
    <w:qFormat/>
    <w:uiPriority w:val="0"/>
    <w:rPr>
      <w:b/>
      <w:bCs/>
      <w:sz w:val="32"/>
      <w:szCs w:val="32"/>
    </w:rPr>
  </w:style>
  <w:style w:type="character" w:customStyle="1" w:styleId="63">
    <w:name w:val="批注文字 Char1"/>
    <w:qFormat/>
    <w:uiPriority w:val="0"/>
    <w:rPr>
      <w:rFonts w:ascii="Times New Roman" w:hAnsi="Times New Roman" w:eastAsia="宋体" w:cs="Times New Roman"/>
      <w:sz w:val="20"/>
      <w:szCs w:val="20"/>
      <w:lang w:bidi="ar-SA"/>
    </w:rPr>
  </w:style>
  <w:style w:type="character" w:customStyle="1" w:styleId="64">
    <w:name w:val="脚注文本 Char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65">
    <w:name w:val="Comment Text Char"/>
    <w:qFormat/>
    <w:uiPriority w:val="0"/>
  </w:style>
  <w:style w:type="paragraph" w:customStyle="1" w:styleId="66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7">
    <w:name w:val="_Style 23"/>
    <w:basedOn w:val="1"/>
    <w:qFormat/>
    <w:uiPriority w:val="0"/>
    <w:pPr>
      <w:widowControl/>
      <w:spacing w:after="160" w:line="240" w:lineRule="exact"/>
      <w:jc w:val="left"/>
    </w:pPr>
  </w:style>
  <w:style w:type="paragraph" w:styleId="68">
    <w:name w:val="List Paragraph"/>
    <w:basedOn w:val="1"/>
    <w:qFormat/>
    <w:uiPriority w:val="34"/>
    <w:pPr>
      <w:ind w:firstLine="420" w:firstLineChars="200"/>
    </w:pPr>
  </w:style>
  <w:style w:type="paragraph" w:customStyle="1" w:styleId="69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  <w:ind w:firstLine="0" w:firstLineChars="0"/>
    </w:pPr>
    <w:rPr>
      <w:rFonts w:ascii="Times New Roman" w:hAnsi="Times New Roman" w:cs="宋体"/>
      <w:sz w:val="24"/>
    </w:rPr>
  </w:style>
  <w:style w:type="paragraph" w:customStyle="1" w:styleId="70">
    <w:name w:val="修订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71">
    <w:name w:val="修订6"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2">
    <w:name w:val="修订5"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3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sz w:val="28"/>
    </w:rPr>
  </w:style>
  <w:style w:type="paragraph" w:customStyle="1" w:styleId="74">
    <w:name w:val="修订3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5">
    <w:name w:val="TOC 标题1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76">
    <w:name w:val="修订2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7">
    <w:name w:val="修订4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8">
    <w:name w:val="1-正文"/>
    <w:basedOn w:val="1"/>
    <w:qFormat/>
    <w:uiPriority w:val="0"/>
    <w:pPr>
      <w:spacing w:line="360" w:lineRule="auto"/>
      <w:jc w:val="left"/>
    </w:pPr>
    <w:rPr>
      <w:rFonts w:ascii="宋体" w:hAnsi="宋体"/>
      <w:color w:val="000000"/>
      <w:sz w:val="24"/>
      <w:szCs w:val="24"/>
    </w:rPr>
  </w:style>
  <w:style w:type="character" w:customStyle="1" w:styleId="79">
    <w:name w:val="正文-zy Char Char"/>
    <w:link w:val="80"/>
    <w:qFormat/>
    <w:locked/>
    <w:uiPriority w:val="0"/>
    <w:rPr>
      <w:sz w:val="24"/>
    </w:rPr>
  </w:style>
  <w:style w:type="paragraph" w:customStyle="1" w:styleId="80">
    <w:name w:val="正文-zy"/>
    <w:basedOn w:val="1"/>
    <w:link w:val="79"/>
    <w:qFormat/>
    <w:uiPriority w:val="0"/>
    <w:pPr>
      <w:spacing w:line="360" w:lineRule="auto"/>
      <w:ind w:firstLine="200" w:firstLineChars="200"/>
    </w:pPr>
    <w:rPr>
      <w:rFonts w:ascii="Times New Roman" w:hAnsi="Times New Roman"/>
      <w:kern w:val="0"/>
      <w:sz w:val="24"/>
      <w:szCs w:val="20"/>
    </w:rPr>
  </w:style>
  <w:style w:type="paragraph" w:customStyle="1" w:styleId="8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2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8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8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9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0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1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2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3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9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97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98">
    <w:name w:val="disabled"/>
    <w:basedOn w:val="37"/>
    <w:qFormat/>
    <w:uiPriority w:val="0"/>
    <w:rPr>
      <w:color w:val="999999"/>
      <w:bdr w:val="single" w:color="999999" w:sz="6" w:space="0"/>
      <w:shd w:val="clear" w:color="auto" w:fill="FFFFFF"/>
    </w:rPr>
  </w:style>
  <w:style w:type="character" w:customStyle="1" w:styleId="99">
    <w:name w:val="disabled1"/>
    <w:basedOn w:val="37"/>
    <w:qFormat/>
    <w:uiPriority w:val="0"/>
    <w:rPr>
      <w:color w:val="DFDFDF"/>
      <w:bdr w:val="single" w:color="DFDFDF" w:sz="6" w:space="0"/>
      <w:shd w:val="clear" w:color="auto" w:fill="FFFFFF"/>
    </w:rPr>
  </w:style>
  <w:style w:type="character" w:customStyle="1" w:styleId="100">
    <w:name w:val="agencylinenone"/>
    <w:basedOn w:val="37"/>
    <w:qFormat/>
    <w:uiPriority w:val="0"/>
  </w:style>
  <w:style w:type="character" w:customStyle="1" w:styleId="101">
    <w:name w:val="agencylinenone1"/>
    <w:basedOn w:val="37"/>
    <w:qFormat/>
    <w:uiPriority w:val="0"/>
  </w:style>
  <w:style w:type="character" w:customStyle="1" w:styleId="102">
    <w:name w:val="agencylinenone2"/>
    <w:basedOn w:val="37"/>
    <w:qFormat/>
    <w:uiPriority w:val="0"/>
  </w:style>
  <w:style w:type="character" w:customStyle="1" w:styleId="103">
    <w:name w:val="text"/>
    <w:basedOn w:val="37"/>
    <w:qFormat/>
    <w:uiPriority w:val="0"/>
    <w:rPr>
      <w:b/>
      <w:bCs/>
      <w:color w:val="0E4C72"/>
      <w:sz w:val="21"/>
      <w:szCs w:val="21"/>
    </w:rPr>
  </w:style>
  <w:style w:type="character" w:customStyle="1" w:styleId="104">
    <w:name w:val="curr"/>
    <w:basedOn w:val="37"/>
    <w:qFormat/>
    <w:uiPriority w:val="0"/>
    <w:rPr>
      <w:color w:val="FFFFFF"/>
      <w:bdr w:val="single" w:color="2E82FF" w:sz="6" w:space="0"/>
      <w:shd w:val="clear" w:color="auto" w:fill="2E82FF"/>
    </w:rPr>
  </w:style>
  <w:style w:type="character" w:customStyle="1" w:styleId="105">
    <w:name w:val="curr1"/>
    <w:basedOn w:val="37"/>
    <w:qFormat/>
    <w:uiPriority w:val="0"/>
    <w:rPr>
      <w:bdr w:val="single" w:color="1184FF" w:sz="6" w:space="0"/>
      <w:shd w:val="clear" w:color="auto" w:fill="1184FF"/>
    </w:rPr>
  </w:style>
  <w:style w:type="character" w:customStyle="1" w:styleId="106">
    <w:name w:val="curr2"/>
    <w:basedOn w:val="37"/>
    <w:qFormat/>
    <w:uiPriority w:val="0"/>
    <w:rPr>
      <w:bdr w:val="single" w:color="FF6000" w:sz="6" w:space="0"/>
      <w:shd w:val="clear" w:color="auto" w:fill="FF6000"/>
    </w:rPr>
  </w:style>
  <w:style w:type="character" w:customStyle="1" w:styleId="107">
    <w:name w:val="graycolor"/>
    <w:basedOn w:val="37"/>
    <w:qFormat/>
    <w:uiPriority w:val="0"/>
    <w:rPr>
      <w:color w:val="999999"/>
    </w:rPr>
  </w:style>
  <w:style w:type="character" w:customStyle="1" w:styleId="108">
    <w:name w:val="pageall"/>
    <w:basedOn w:val="37"/>
    <w:qFormat/>
    <w:uiPriority w:val="0"/>
  </w:style>
  <w:style w:type="character" w:customStyle="1" w:styleId="109">
    <w:name w:val="l-btn-left"/>
    <w:basedOn w:val="37"/>
    <w:qFormat/>
    <w:uiPriority w:val="0"/>
  </w:style>
  <w:style w:type="character" w:customStyle="1" w:styleId="110">
    <w:name w:val="l-btn-left1"/>
    <w:basedOn w:val="37"/>
    <w:qFormat/>
    <w:uiPriority w:val="0"/>
  </w:style>
  <w:style w:type="character" w:customStyle="1" w:styleId="111">
    <w:name w:val="l-btn-left2"/>
    <w:basedOn w:val="37"/>
    <w:qFormat/>
    <w:uiPriority w:val="0"/>
  </w:style>
  <w:style w:type="character" w:customStyle="1" w:styleId="112">
    <w:name w:val="l-btn-left3"/>
    <w:basedOn w:val="37"/>
    <w:qFormat/>
    <w:uiPriority w:val="0"/>
  </w:style>
  <w:style w:type="character" w:customStyle="1" w:styleId="113">
    <w:name w:val="l-btn-left4"/>
    <w:basedOn w:val="37"/>
    <w:qFormat/>
    <w:uiPriority w:val="0"/>
  </w:style>
  <w:style w:type="character" w:customStyle="1" w:styleId="114">
    <w:name w:val="sign"/>
    <w:basedOn w:val="37"/>
    <w:qFormat/>
    <w:uiPriority w:val="0"/>
    <w:rPr>
      <w:color w:val="CC6600"/>
    </w:rPr>
  </w:style>
  <w:style w:type="character" w:customStyle="1" w:styleId="115">
    <w:name w:val="number"/>
    <w:basedOn w:val="37"/>
    <w:qFormat/>
    <w:uiPriority w:val="0"/>
  </w:style>
  <w:style w:type="character" w:customStyle="1" w:styleId="116">
    <w:name w:val="l-btn-text"/>
    <w:basedOn w:val="37"/>
    <w:qFormat/>
    <w:uiPriority w:val="0"/>
    <w:rPr>
      <w:sz w:val="18"/>
      <w:szCs w:val="18"/>
    </w:rPr>
  </w:style>
  <w:style w:type="character" w:customStyle="1" w:styleId="117">
    <w:name w:val="l-btn-text1"/>
    <w:basedOn w:val="37"/>
    <w:qFormat/>
    <w:uiPriority w:val="0"/>
  </w:style>
  <w:style w:type="character" w:customStyle="1" w:styleId="118">
    <w:name w:val="biddername"/>
    <w:basedOn w:val="37"/>
    <w:qFormat/>
    <w:uiPriority w:val="0"/>
    <w:rPr>
      <w:color w:val="949494"/>
    </w:rPr>
  </w:style>
  <w:style w:type="character" w:customStyle="1" w:styleId="119">
    <w:name w:val="biddername1"/>
    <w:basedOn w:val="37"/>
    <w:qFormat/>
    <w:uiPriority w:val="0"/>
    <w:rPr>
      <w:color w:val="949494"/>
    </w:rPr>
  </w:style>
  <w:style w:type="character" w:customStyle="1" w:styleId="120">
    <w:name w:val="l-btn-icon-right"/>
    <w:basedOn w:val="37"/>
    <w:qFormat/>
    <w:uiPriority w:val="0"/>
  </w:style>
  <w:style w:type="character" w:customStyle="1" w:styleId="121">
    <w:name w:val="l-btn-empty"/>
    <w:basedOn w:val="37"/>
    <w:qFormat/>
    <w:uiPriority w:val="0"/>
  </w:style>
  <w:style w:type="character" w:customStyle="1" w:styleId="122">
    <w:name w:val="onetleft2"/>
    <w:basedOn w:val="37"/>
    <w:qFormat/>
    <w:uiPriority w:val="0"/>
    <w:rPr>
      <w:b/>
      <w:bCs/>
      <w:sz w:val="24"/>
      <w:szCs w:val="24"/>
    </w:rPr>
  </w:style>
  <w:style w:type="character" w:customStyle="1" w:styleId="123">
    <w:name w:val="onetleft3"/>
    <w:basedOn w:val="37"/>
    <w:qFormat/>
    <w:uiPriority w:val="0"/>
    <w:rPr>
      <w:rFonts w:ascii="微软雅黑" w:hAnsi="微软雅黑" w:eastAsia="微软雅黑" w:cs="微软雅黑"/>
      <w:sz w:val="27"/>
      <w:szCs w:val="27"/>
      <w:bdr w:val="single" w:color="496AB4" w:sz="18" w:space="0"/>
    </w:rPr>
  </w:style>
  <w:style w:type="character" w:customStyle="1" w:styleId="124">
    <w:name w:val="onetleft4"/>
    <w:basedOn w:val="37"/>
    <w:qFormat/>
    <w:uiPriority w:val="0"/>
    <w:rPr>
      <w:b/>
      <w:bCs/>
      <w:sz w:val="24"/>
      <w:szCs w:val="24"/>
    </w:rPr>
  </w:style>
  <w:style w:type="character" w:customStyle="1" w:styleId="125">
    <w:name w:val="curr3"/>
    <w:basedOn w:val="37"/>
    <w:qFormat/>
    <w:uiPriority w:val="0"/>
    <w:rPr>
      <w:bdr w:val="single" w:color="FF6000" w:sz="6" w:space="0"/>
      <w:shd w:val="clear" w:color="auto" w:fill="FF6000"/>
    </w:rPr>
  </w:style>
  <w:style w:type="character" w:customStyle="1" w:styleId="126">
    <w:name w:val="number1"/>
    <w:basedOn w:val="37"/>
    <w:qFormat/>
    <w:uiPriority w:val="0"/>
  </w:style>
  <w:style w:type="character" w:customStyle="1" w:styleId="127">
    <w:name w:val="onetleft"/>
    <w:basedOn w:val="37"/>
    <w:qFormat/>
    <w:uiPriority w:val="0"/>
    <w:rPr>
      <w:b/>
      <w:bCs/>
      <w:sz w:val="24"/>
      <w:szCs w:val="24"/>
    </w:rPr>
  </w:style>
  <w:style w:type="character" w:customStyle="1" w:styleId="128">
    <w:name w:val="onetleft1"/>
    <w:basedOn w:val="37"/>
    <w:qFormat/>
    <w:uiPriority w:val="0"/>
    <w:rPr>
      <w:b/>
      <w:bCs/>
      <w:sz w:val="24"/>
      <w:szCs w:val="24"/>
    </w:rPr>
  </w:style>
  <w:style w:type="paragraph" w:customStyle="1" w:styleId="129">
    <w:name w:val="图"/>
    <w:basedOn w:val="1"/>
    <w:qFormat/>
    <w:uiPriority w:val="0"/>
    <w:pPr>
      <w:keepNext/>
      <w:adjustRightInd w:val="0"/>
      <w:spacing w:before="60" w:beforeLines="0" w:after="60" w:afterLines="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130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31">
    <w:name w:val="标题 2 Char Char"/>
    <w:qFormat/>
    <w:uiPriority w:val="0"/>
    <w:rPr>
      <w:rFonts w:ascii="Arial" w:hAnsi="Arial" w:eastAsia="黑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32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33">
    <w:name w:val="正文首行缩进 2 Char"/>
    <w:basedOn w:val="134"/>
    <w:link w:val="34"/>
    <w:qFormat/>
    <w:uiPriority w:val="0"/>
    <w:rPr>
      <w:kern w:val="2"/>
      <w:sz w:val="21"/>
      <w:szCs w:val="24"/>
    </w:rPr>
  </w:style>
  <w:style w:type="character" w:customStyle="1" w:styleId="134">
    <w:name w:val="正文文本缩进 Char"/>
    <w:basedOn w:val="37"/>
    <w:link w:val="1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44</Pages>
  <Words>22204</Words>
  <Characters>24165</Characters>
  <Lines>218</Lines>
  <Paragraphs>61</Paragraphs>
  <TotalTime>59</TotalTime>
  <ScaleCrop>false</ScaleCrop>
  <LinksUpToDate>false</LinksUpToDate>
  <CharactersWithSpaces>26007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2023-04-20T16:56:00Z</dcterms:created>
  <dc:creator>Lenovo</dc:creator>
  <cp:lastModifiedBy>cty</cp:lastModifiedBy>
  <cp:lastPrinted>2022-05-08T10:33:00Z</cp:lastPrinted>
  <dcterms:modified xsi:type="dcterms:W3CDTF">2024-01-23T10:20:47Z</dcterms:modified>
  <dc:title>中华人民共和国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CA9347BE043B4DFAB136807464DA5493_13</vt:lpwstr>
  </property>
</Properties>
</file>